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DDDEA" w14:textId="523F9D2D" w:rsidR="006425E8" w:rsidRDefault="006425E8" w:rsidP="009761AC">
      <w:pPr>
        <w:spacing w:after="0" w:line="240" w:lineRule="auto"/>
        <w:ind w:left="4962"/>
        <w:jc w:val="both"/>
        <w:rPr>
          <w:rFonts w:ascii="Arial" w:hAnsi="Arial" w:cs="Arial"/>
          <w:sz w:val="24"/>
          <w:szCs w:val="28"/>
        </w:rPr>
      </w:pPr>
      <w:r>
        <w:rPr>
          <w:rFonts w:ascii="Arial" w:hAnsi="Arial" w:cs="Arial"/>
          <w:sz w:val="24"/>
          <w:szCs w:val="28"/>
        </w:rPr>
        <w:t>«Приложение 1</w:t>
      </w:r>
    </w:p>
    <w:p w14:paraId="20132EDC" w14:textId="77777777" w:rsidR="00A206AE" w:rsidRDefault="006425E8" w:rsidP="009761AC">
      <w:pPr>
        <w:spacing w:after="0" w:line="240" w:lineRule="auto"/>
        <w:ind w:left="4962"/>
        <w:jc w:val="both"/>
        <w:rPr>
          <w:rFonts w:ascii="Arial" w:hAnsi="Arial" w:cs="Arial"/>
          <w:sz w:val="24"/>
          <w:szCs w:val="28"/>
        </w:rPr>
      </w:pPr>
      <w:r>
        <w:rPr>
          <w:rFonts w:ascii="Arial" w:hAnsi="Arial" w:cs="Arial"/>
          <w:sz w:val="24"/>
          <w:szCs w:val="28"/>
        </w:rPr>
        <w:t>к распоряжению от 23</w:t>
      </w:r>
      <w:r w:rsidR="00A206AE">
        <w:rPr>
          <w:rFonts w:ascii="Arial" w:hAnsi="Arial" w:cs="Arial"/>
          <w:sz w:val="24"/>
          <w:szCs w:val="28"/>
        </w:rPr>
        <w:t>.11.</w:t>
      </w:r>
      <w:r>
        <w:rPr>
          <w:rFonts w:ascii="Arial" w:hAnsi="Arial" w:cs="Arial"/>
          <w:sz w:val="24"/>
          <w:szCs w:val="28"/>
        </w:rPr>
        <w:t xml:space="preserve">2022  </w:t>
      </w:r>
    </w:p>
    <w:p w14:paraId="6D7DAA07" w14:textId="0CAE9191" w:rsidR="006425E8" w:rsidRDefault="006425E8" w:rsidP="009761AC">
      <w:pPr>
        <w:spacing w:after="0" w:line="240" w:lineRule="auto"/>
        <w:ind w:left="4962"/>
        <w:jc w:val="both"/>
        <w:rPr>
          <w:rFonts w:ascii="Arial" w:hAnsi="Arial" w:cs="Arial"/>
          <w:sz w:val="24"/>
          <w:szCs w:val="28"/>
        </w:rPr>
      </w:pPr>
      <w:r>
        <w:rPr>
          <w:rFonts w:ascii="Arial" w:hAnsi="Arial" w:cs="Arial"/>
          <w:sz w:val="24"/>
          <w:szCs w:val="28"/>
        </w:rPr>
        <w:t>№ 451-Р</w:t>
      </w:r>
    </w:p>
    <w:p w14:paraId="5A62B7B5" w14:textId="77777777" w:rsidR="00E36F9A" w:rsidRPr="009761AC" w:rsidRDefault="00E36F9A" w:rsidP="002E5652">
      <w:pPr>
        <w:spacing w:after="0" w:line="240" w:lineRule="auto"/>
        <w:jc w:val="both"/>
        <w:rPr>
          <w:rFonts w:ascii="Arial" w:hAnsi="Arial" w:cs="Arial"/>
          <w:i/>
          <w:szCs w:val="28"/>
        </w:rPr>
      </w:pPr>
    </w:p>
    <w:p w14:paraId="182E7BF0" w14:textId="77777777" w:rsidR="002E5652" w:rsidRPr="009761AC" w:rsidRDefault="002E5652" w:rsidP="002E5652">
      <w:pPr>
        <w:spacing w:after="0" w:line="240" w:lineRule="auto"/>
        <w:jc w:val="both"/>
        <w:rPr>
          <w:rFonts w:ascii="Arial" w:hAnsi="Arial" w:cs="Arial"/>
          <w:i/>
          <w:szCs w:val="28"/>
        </w:rPr>
      </w:pPr>
      <w:r w:rsidRPr="009761AC">
        <w:rPr>
          <w:rFonts w:ascii="Arial" w:hAnsi="Arial" w:cs="Arial"/>
          <w:i/>
          <w:szCs w:val="28"/>
        </w:rPr>
        <w:t>Начало формы</w:t>
      </w:r>
    </w:p>
    <w:p w14:paraId="4A557037" w14:textId="77777777" w:rsidR="002E5652" w:rsidRPr="009761AC" w:rsidRDefault="002E5652" w:rsidP="002E5652">
      <w:pPr>
        <w:spacing w:after="0" w:line="240" w:lineRule="auto"/>
        <w:jc w:val="center"/>
        <w:rPr>
          <w:rFonts w:ascii="Arial" w:hAnsi="Arial" w:cs="Arial"/>
          <w:b/>
          <w:szCs w:val="28"/>
        </w:rPr>
      </w:pPr>
    </w:p>
    <w:p w14:paraId="4ABED981" w14:textId="77777777" w:rsidR="002E5652" w:rsidRPr="009761AC" w:rsidRDefault="002E5652" w:rsidP="002E5652">
      <w:pPr>
        <w:spacing w:after="0" w:line="240" w:lineRule="auto"/>
        <w:jc w:val="center"/>
        <w:rPr>
          <w:rFonts w:ascii="Arial" w:hAnsi="Arial" w:cs="Arial"/>
          <w:b/>
          <w:szCs w:val="28"/>
        </w:rPr>
      </w:pPr>
      <w:r w:rsidRPr="009761AC">
        <w:rPr>
          <w:rFonts w:ascii="Arial" w:hAnsi="Arial" w:cs="Arial"/>
          <w:b/>
          <w:szCs w:val="28"/>
        </w:rPr>
        <w:t>ДОГОВОР №</w:t>
      </w:r>
    </w:p>
    <w:p w14:paraId="16AAF671" w14:textId="77777777" w:rsidR="002E5652" w:rsidRPr="009761AC" w:rsidRDefault="002E5652" w:rsidP="002E5652">
      <w:pPr>
        <w:spacing w:after="0" w:line="240" w:lineRule="auto"/>
        <w:jc w:val="center"/>
        <w:rPr>
          <w:rFonts w:ascii="Arial" w:hAnsi="Arial" w:cs="Arial"/>
          <w:b/>
          <w:szCs w:val="28"/>
        </w:rPr>
      </w:pPr>
      <w:r w:rsidRPr="009761AC">
        <w:rPr>
          <w:rFonts w:ascii="Arial" w:hAnsi="Arial" w:cs="Arial"/>
          <w:b/>
          <w:szCs w:val="28"/>
        </w:rPr>
        <w:t>с инвестором о возмещении части затрат</w:t>
      </w:r>
    </w:p>
    <w:p w14:paraId="37BD18F4" w14:textId="77777777" w:rsidR="002E5652" w:rsidRPr="009761AC" w:rsidRDefault="002E5652" w:rsidP="002E5652">
      <w:pPr>
        <w:spacing w:after="0" w:line="240" w:lineRule="auto"/>
        <w:ind w:firstLine="709"/>
        <w:jc w:val="both"/>
        <w:rPr>
          <w:rFonts w:ascii="Arial" w:hAnsi="Arial" w:cs="Arial"/>
          <w:szCs w:val="28"/>
        </w:rPr>
      </w:pPr>
    </w:p>
    <w:p w14:paraId="6C73228D" w14:textId="77777777" w:rsidR="002E5652" w:rsidRPr="00833F0D" w:rsidRDefault="002E5652" w:rsidP="002E5652">
      <w:pPr>
        <w:spacing w:after="0" w:line="240" w:lineRule="auto"/>
        <w:jc w:val="both"/>
        <w:rPr>
          <w:rFonts w:ascii="Arial" w:hAnsi="Arial" w:cs="Arial"/>
          <w:szCs w:val="28"/>
        </w:rPr>
      </w:pPr>
      <w:r w:rsidRPr="00833F0D">
        <w:rPr>
          <w:rFonts w:ascii="Arial" w:hAnsi="Arial" w:cs="Arial"/>
          <w:szCs w:val="28"/>
        </w:rPr>
        <w:t>Москва</w:t>
      </w:r>
      <w:r w:rsidRPr="00833F0D">
        <w:rPr>
          <w:rFonts w:ascii="Arial" w:hAnsi="Arial" w:cs="Arial"/>
          <w:szCs w:val="28"/>
        </w:rPr>
        <w:tab/>
      </w:r>
      <w:r w:rsidRPr="00833F0D">
        <w:rPr>
          <w:rFonts w:ascii="Arial" w:hAnsi="Arial" w:cs="Arial"/>
          <w:szCs w:val="28"/>
        </w:rPr>
        <w:tab/>
      </w:r>
      <w:r w:rsidRPr="00833F0D">
        <w:rPr>
          <w:rFonts w:ascii="Arial" w:hAnsi="Arial" w:cs="Arial"/>
          <w:szCs w:val="28"/>
        </w:rPr>
        <w:tab/>
      </w:r>
      <w:proofErr w:type="gramStart"/>
      <w:r w:rsidRPr="00833F0D">
        <w:rPr>
          <w:rFonts w:ascii="Arial" w:hAnsi="Arial" w:cs="Arial"/>
          <w:szCs w:val="28"/>
        </w:rPr>
        <w:tab/>
      </w:r>
      <w:r w:rsidR="005C5A79" w:rsidRPr="00833F0D">
        <w:rPr>
          <w:rFonts w:ascii="Arial" w:hAnsi="Arial" w:cs="Arial"/>
          <w:szCs w:val="28"/>
        </w:rPr>
        <w:t xml:space="preserve">  </w:t>
      </w:r>
      <w:r w:rsidRPr="00833F0D">
        <w:rPr>
          <w:rFonts w:ascii="Arial" w:hAnsi="Arial" w:cs="Arial"/>
          <w:szCs w:val="28"/>
        </w:rPr>
        <w:tab/>
      </w:r>
      <w:proofErr w:type="gramEnd"/>
      <w:r w:rsidRPr="00833F0D">
        <w:rPr>
          <w:rFonts w:ascii="Arial" w:hAnsi="Arial" w:cs="Arial"/>
          <w:szCs w:val="28"/>
        </w:rPr>
        <w:tab/>
        <w:t xml:space="preserve">        </w:t>
      </w:r>
      <w:r w:rsidR="005C5A79" w:rsidRPr="00833F0D">
        <w:rPr>
          <w:rFonts w:ascii="Arial" w:hAnsi="Arial" w:cs="Arial"/>
          <w:szCs w:val="28"/>
        </w:rPr>
        <w:t xml:space="preserve">       </w:t>
      </w:r>
      <w:r w:rsidR="00441A32" w:rsidRPr="00507B32">
        <w:rPr>
          <w:rFonts w:ascii="Arial" w:hAnsi="Arial" w:cs="Arial"/>
          <w:szCs w:val="28"/>
        </w:rPr>
        <w:t>"</w:t>
      </w:r>
      <w:r w:rsidRPr="00507B32">
        <w:rPr>
          <w:rFonts w:ascii="Arial" w:hAnsi="Arial" w:cs="Arial"/>
          <w:szCs w:val="28"/>
        </w:rPr>
        <w:t>___</w:t>
      </w:r>
      <w:r w:rsidR="00441A32" w:rsidRPr="00507B32">
        <w:rPr>
          <w:rFonts w:ascii="Arial" w:hAnsi="Arial" w:cs="Arial"/>
          <w:szCs w:val="28"/>
        </w:rPr>
        <w:t>"</w:t>
      </w:r>
      <w:r w:rsidRPr="00507B32">
        <w:rPr>
          <w:rFonts w:ascii="Arial" w:hAnsi="Arial" w:cs="Arial"/>
          <w:szCs w:val="28"/>
        </w:rPr>
        <w:t>_________</w:t>
      </w:r>
      <w:r w:rsidRPr="00833F0D">
        <w:rPr>
          <w:rFonts w:ascii="Arial" w:hAnsi="Arial" w:cs="Arial"/>
          <w:szCs w:val="28"/>
        </w:rPr>
        <w:t>20</w:t>
      </w:r>
      <w:r w:rsidRPr="00507B32">
        <w:rPr>
          <w:rFonts w:ascii="Arial" w:hAnsi="Arial" w:cs="Arial"/>
          <w:szCs w:val="28"/>
        </w:rPr>
        <w:t>___</w:t>
      </w:r>
      <w:r w:rsidRPr="00833F0D">
        <w:rPr>
          <w:rFonts w:ascii="Arial" w:hAnsi="Arial" w:cs="Arial"/>
          <w:szCs w:val="28"/>
        </w:rPr>
        <w:t xml:space="preserve"> г.</w:t>
      </w:r>
    </w:p>
    <w:p w14:paraId="18017A3B" w14:textId="77777777" w:rsidR="002E5652" w:rsidRPr="00833F0D" w:rsidRDefault="002E5652" w:rsidP="002E5652">
      <w:pPr>
        <w:spacing w:after="0" w:line="240" w:lineRule="auto"/>
        <w:ind w:firstLine="284"/>
        <w:jc w:val="both"/>
        <w:rPr>
          <w:rFonts w:ascii="Arial" w:hAnsi="Arial" w:cs="Arial"/>
          <w:szCs w:val="28"/>
        </w:rPr>
      </w:pPr>
    </w:p>
    <w:p w14:paraId="0BBAD86B" w14:textId="77777777" w:rsidR="002E5652" w:rsidRPr="00833F0D" w:rsidRDefault="002E5652" w:rsidP="002E5652">
      <w:pPr>
        <w:spacing w:after="0" w:line="240" w:lineRule="auto"/>
        <w:ind w:firstLine="284"/>
        <w:jc w:val="both"/>
        <w:rPr>
          <w:rFonts w:ascii="Arial" w:hAnsi="Arial" w:cs="Arial"/>
          <w:szCs w:val="28"/>
        </w:rPr>
      </w:pPr>
      <w:r w:rsidRPr="00833F0D">
        <w:rPr>
          <w:rFonts w:ascii="Arial" w:hAnsi="Arial" w:cs="Arial"/>
          <w:szCs w:val="28"/>
        </w:rPr>
        <w:t xml:space="preserve">Некоммерческая организация Фонд развития Центра разработки и коммерциализации новых технологий (далее - Фонд) в лице </w:t>
      </w:r>
      <w:r w:rsidRPr="00507B32">
        <w:rPr>
          <w:rFonts w:ascii="Arial" w:hAnsi="Arial" w:cs="Arial"/>
          <w:szCs w:val="28"/>
        </w:rPr>
        <w:t>__</w:t>
      </w:r>
      <w:r w:rsidRPr="00833F0D">
        <w:rPr>
          <w:rFonts w:ascii="Arial" w:hAnsi="Arial" w:cs="Arial"/>
          <w:szCs w:val="28"/>
        </w:rPr>
        <w:t xml:space="preserve">, с одной стороны, и </w:t>
      </w:r>
      <w:r w:rsidRPr="00507B32">
        <w:rPr>
          <w:rFonts w:ascii="Arial" w:hAnsi="Arial" w:cs="Arial"/>
          <w:szCs w:val="28"/>
        </w:rPr>
        <w:t>__</w:t>
      </w:r>
      <w:r w:rsidRPr="00833F0D">
        <w:rPr>
          <w:rFonts w:ascii="Arial" w:hAnsi="Arial" w:cs="Arial"/>
          <w:szCs w:val="28"/>
        </w:rPr>
        <w:t xml:space="preserve"> (далее – Инвестор), с другой стороны (далее совместно – Стороны), заключили настоящий договор о нижеследующем.</w:t>
      </w:r>
    </w:p>
    <w:p w14:paraId="1A0D3014" w14:textId="77777777" w:rsidR="002E5652" w:rsidRPr="00833F0D" w:rsidRDefault="002E5652" w:rsidP="002E5652">
      <w:pPr>
        <w:spacing w:after="0" w:line="240" w:lineRule="auto"/>
        <w:ind w:firstLine="284"/>
        <w:jc w:val="both"/>
        <w:rPr>
          <w:rFonts w:ascii="Arial" w:hAnsi="Arial" w:cs="Arial"/>
          <w:b/>
          <w:szCs w:val="28"/>
        </w:rPr>
      </w:pPr>
    </w:p>
    <w:p w14:paraId="06FA3361" w14:textId="77777777" w:rsidR="002E5652" w:rsidRPr="00833F0D" w:rsidRDefault="002E5652" w:rsidP="002E5652">
      <w:pPr>
        <w:spacing w:after="0" w:line="240" w:lineRule="auto"/>
        <w:ind w:firstLine="284"/>
        <w:jc w:val="both"/>
        <w:rPr>
          <w:rFonts w:ascii="Arial" w:hAnsi="Arial" w:cs="Arial"/>
          <w:b/>
          <w:szCs w:val="28"/>
        </w:rPr>
      </w:pPr>
      <w:r w:rsidRPr="00833F0D">
        <w:rPr>
          <w:rFonts w:ascii="Arial" w:hAnsi="Arial" w:cs="Arial"/>
          <w:b/>
          <w:szCs w:val="28"/>
        </w:rPr>
        <w:t>1.</w:t>
      </w:r>
      <w:r w:rsidRPr="00833F0D">
        <w:rPr>
          <w:rFonts w:ascii="Arial" w:hAnsi="Arial" w:cs="Arial"/>
          <w:szCs w:val="28"/>
        </w:rPr>
        <w:t xml:space="preserve"> </w:t>
      </w:r>
      <w:r w:rsidRPr="00833F0D">
        <w:rPr>
          <w:rFonts w:ascii="Arial" w:hAnsi="Arial" w:cs="Arial"/>
          <w:b/>
          <w:szCs w:val="28"/>
        </w:rPr>
        <w:t>В Договоре используются следующие термины:</w:t>
      </w:r>
    </w:p>
    <w:p w14:paraId="4791C7FC" w14:textId="77777777" w:rsidR="002E5652" w:rsidRPr="00833F0D" w:rsidRDefault="002E5652" w:rsidP="002E5652">
      <w:pPr>
        <w:spacing w:after="0" w:line="240" w:lineRule="auto"/>
        <w:ind w:firstLine="284"/>
        <w:jc w:val="both"/>
        <w:rPr>
          <w:rFonts w:ascii="Arial" w:hAnsi="Arial" w:cs="Arial"/>
          <w:szCs w:val="28"/>
        </w:rPr>
        <w:sectPr w:rsidR="002E5652" w:rsidRPr="00833F0D" w:rsidSect="005D7E1F">
          <w:footerReference w:type="default" r:id="rId8"/>
          <w:pgSz w:w="11906" w:h="16838"/>
          <w:pgMar w:top="1134" w:right="850" w:bottom="1134" w:left="1701" w:header="709" w:footer="709" w:gutter="0"/>
          <w:cols w:space="708"/>
          <w:titlePg/>
          <w:docGrid w:linePitch="381"/>
        </w:sectPr>
      </w:pPr>
    </w:p>
    <w:p w14:paraId="3EB1EDC8" w14:textId="77777777" w:rsidR="002E5652" w:rsidRPr="00833F0D" w:rsidRDefault="002E5652" w:rsidP="002E5652">
      <w:pPr>
        <w:spacing w:after="0" w:line="240" w:lineRule="auto"/>
        <w:ind w:firstLine="284"/>
        <w:jc w:val="both"/>
        <w:rPr>
          <w:rFonts w:ascii="Arial" w:hAnsi="Arial" w:cs="Arial"/>
          <w:szCs w:val="28"/>
        </w:rPr>
      </w:pPr>
      <w:r w:rsidRPr="00833F0D">
        <w:rPr>
          <w:rFonts w:ascii="Arial" w:hAnsi="Arial" w:cs="Arial"/>
          <w:i/>
          <w:szCs w:val="28"/>
        </w:rPr>
        <w:t>Возмещение</w:t>
      </w:r>
      <w:r w:rsidRPr="00833F0D">
        <w:rPr>
          <w:rFonts w:ascii="Arial" w:hAnsi="Arial" w:cs="Arial"/>
          <w:szCs w:val="28"/>
        </w:rPr>
        <w:t xml:space="preserve"> – возмещение части затрат Инвестору по Договору;</w:t>
      </w:r>
    </w:p>
    <w:p w14:paraId="4AFBE653" w14:textId="77777777" w:rsidR="002E5652" w:rsidRPr="00833F0D" w:rsidRDefault="002E5652" w:rsidP="002E5652">
      <w:pPr>
        <w:spacing w:after="0" w:line="240" w:lineRule="auto"/>
        <w:ind w:firstLine="284"/>
        <w:jc w:val="both"/>
        <w:rPr>
          <w:rFonts w:ascii="Arial" w:hAnsi="Arial" w:cs="Arial"/>
          <w:szCs w:val="28"/>
        </w:rPr>
      </w:pPr>
      <w:r w:rsidRPr="00833F0D">
        <w:rPr>
          <w:rFonts w:ascii="Arial" w:hAnsi="Arial" w:cs="Arial"/>
          <w:i/>
          <w:szCs w:val="28"/>
        </w:rPr>
        <w:t>День</w:t>
      </w:r>
      <w:r w:rsidRPr="00833F0D">
        <w:rPr>
          <w:rFonts w:ascii="Arial" w:hAnsi="Arial" w:cs="Arial"/>
          <w:szCs w:val="28"/>
        </w:rPr>
        <w:t xml:space="preserve"> – рабочий день;</w:t>
      </w:r>
    </w:p>
    <w:p w14:paraId="3CBFE1BC" w14:textId="77777777" w:rsidR="002E5652" w:rsidRPr="00833F0D" w:rsidRDefault="002E5652" w:rsidP="002E5652">
      <w:pPr>
        <w:spacing w:after="0" w:line="240" w:lineRule="auto"/>
        <w:ind w:firstLine="284"/>
        <w:jc w:val="both"/>
        <w:rPr>
          <w:rFonts w:ascii="Arial" w:hAnsi="Arial" w:cs="Arial"/>
          <w:szCs w:val="28"/>
        </w:rPr>
      </w:pPr>
      <w:r w:rsidRPr="00833F0D">
        <w:rPr>
          <w:rFonts w:ascii="Arial" w:hAnsi="Arial" w:cs="Arial"/>
          <w:i/>
          <w:szCs w:val="28"/>
        </w:rPr>
        <w:t xml:space="preserve">Договор с </w:t>
      </w:r>
      <w:r w:rsidR="00B81638" w:rsidRPr="00833F0D">
        <w:rPr>
          <w:rFonts w:ascii="Arial" w:hAnsi="Arial" w:cs="Arial"/>
          <w:szCs w:val="28"/>
        </w:rPr>
        <w:t>Университетским стартапом</w:t>
      </w:r>
      <w:r w:rsidRPr="00833F0D">
        <w:rPr>
          <w:rFonts w:ascii="Arial" w:hAnsi="Arial" w:cs="Arial"/>
          <w:szCs w:val="28"/>
        </w:rPr>
        <w:t xml:space="preserve"> – договор</w:t>
      </w:r>
      <w:r w:rsidR="002C7F5A" w:rsidRPr="00833F0D">
        <w:rPr>
          <w:rFonts w:ascii="Arial" w:hAnsi="Arial" w:cs="Arial"/>
          <w:szCs w:val="28"/>
        </w:rPr>
        <w:t xml:space="preserve"> о порядке несения расходов за счет Инвестиций</w:t>
      </w:r>
      <w:r w:rsidRPr="00833F0D">
        <w:rPr>
          <w:rFonts w:ascii="Arial" w:hAnsi="Arial" w:cs="Arial"/>
          <w:szCs w:val="28"/>
        </w:rPr>
        <w:t xml:space="preserve"> от </w:t>
      </w:r>
      <w:r w:rsidRPr="00507B32">
        <w:rPr>
          <w:rFonts w:ascii="Arial" w:hAnsi="Arial" w:cs="Arial"/>
          <w:szCs w:val="28"/>
        </w:rPr>
        <w:t>__</w:t>
      </w:r>
      <w:r w:rsidRPr="00833F0D">
        <w:rPr>
          <w:rFonts w:ascii="Arial" w:hAnsi="Arial" w:cs="Arial"/>
          <w:szCs w:val="28"/>
        </w:rPr>
        <w:t xml:space="preserve"> № </w:t>
      </w:r>
      <w:r w:rsidRPr="00507B32">
        <w:rPr>
          <w:rFonts w:ascii="Arial" w:hAnsi="Arial" w:cs="Arial"/>
          <w:szCs w:val="28"/>
        </w:rPr>
        <w:t>__</w:t>
      </w:r>
      <w:r w:rsidRPr="00833F0D">
        <w:rPr>
          <w:rFonts w:ascii="Arial" w:hAnsi="Arial" w:cs="Arial"/>
          <w:szCs w:val="28"/>
        </w:rPr>
        <w:t xml:space="preserve">, заключенный между Фондом и </w:t>
      </w:r>
      <w:r w:rsidR="00B81638" w:rsidRPr="00833F0D">
        <w:rPr>
          <w:rFonts w:ascii="Arial" w:hAnsi="Arial" w:cs="Arial"/>
          <w:szCs w:val="28"/>
        </w:rPr>
        <w:t>Университетским стартапом</w:t>
      </w:r>
      <w:r w:rsidRPr="00833F0D">
        <w:rPr>
          <w:rFonts w:ascii="Arial" w:hAnsi="Arial" w:cs="Arial"/>
          <w:szCs w:val="28"/>
        </w:rPr>
        <w:t>;</w:t>
      </w:r>
    </w:p>
    <w:p w14:paraId="2843AC22" w14:textId="77777777" w:rsidR="002E5652" w:rsidRPr="00833F0D" w:rsidRDefault="002E5652" w:rsidP="002E5652">
      <w:pPr>
        <w:spacing w:after="0" w:line="240" w:lineRule="auto"/>
        <w:ind w:firstLine="284"/>
        <w:jc w:val="both"/>
        <w:rPr>
          <w:rFonts w:ascii="Arial" w:hAnsi="Arial" w:cs="Arial"/>
          <w:szCs w:val="28"/>
        </w:rPr>
      </w:pPr>
      <w:r w:rsidRPr="00833F0D">
        <w:rPr>
          <w:rFonts w:ascii="Arial" w:hAnsi="Arial" w:cs="Arial"/>
          <w:i/>
          <w:szCs w:val="28"/>
        </w:rPr>
        <w:t>Договор</w:t>
      </w:r>
      <w:r w:rsidRPr="00833F0D">
        <w:rPr>
          <w:rFonts w:ascii="Arial" w:hAnsi="Arial" w:cs="Arial"/>
          <w:szCs w:val="28"/>
        </w:rPr>
        <w:t xml:space="preserve"> – настоящий договор;</w:t>
      </w:r>
    </w:p>
    <w:p w14:paraId="472F6F17" w14:textId="77777777" w:rsidR="002E5652" w:rsidRPr="00833F0D" w:rsidRDefault="002E5652" w:rsidP="002E5652">
      <w:pPr>
        <w:spacing w:after="0" w:line="240" w:lineRule="auto"/>
        <w:ind w:firstLine="284"/>
        <w:jc w:val="both"/>
        <w:rPr>
          <w:rFonts w:ascii="Arial" w:hAnsi="Arial" w:cs="Arial"/>
          <w:szCs w:val="28"/>
        </w:rPr>
      </w:pPr>
      <w:r w:rsidRPr="00833F0D">
        <w:rPr>
          <w:rFonts w:ascii="Arial" w:hAnsi="Arial" w:cs="Arial"/>
          <w:i/>
          <w:szCs w:val="28"/>
        </w:rPr>
        <w:t>Заключение</w:t>
      </w:r>
      <w:r w:rsidRPr="00833F0D">
        <w:rPr>
          <w:rFonts w:ascii="Arial" w:hAnsi="Arial" w:cs="Arial"/>
          <w:szCs w:val="28"/>
        </w:rPr>
        <w:t xml:space="preserve"> – положительное заключение Фонда от </w:t>
      </w:r>
      <w:r w:rsidRPr="00507B32">
        <w:rPr>
          <w:rFonts w:ascii="Arial" w:hAnsi="Arial" w:cs="Arial"/>
          <w:szCs w:val="28"/>
        </w:rPr>
        <w:t>__</w:t>
      </w:r>
      <w:r w:rsidRPr="00833F0D">
        <w:rPr>
          <w:rFonts w:ascii="Arial" w:hAnsi="Arial" w:cs="Arial"/>
          <w:szCs w:val="28"/>
        </w:rPr>
        <w:t xml:space="preserve"> № </w:t>
      </w:r>
      <w:r w:rsidRPr="00507B32">
        <w:rPr>
          <w:rFonts w:ascii="Arial" w:hAnsi="Arial" w:cs="Arial"/>
          <w:szCs w:val="28"/>
        </w:rPr>
        <w:t>__</w:t>
      </w:r>
      <w:r w:rsidRPr="00833F0D">
        <w:rPr>
          <w:rFonts w:ascii="Arial" w:hAnsi="Arial" w:cs="Arial"/>
          <w:szCs w:val="28"/>
        </w:rPr>
        <w:t>, выданное по итогам рассмотрения Заявки и экспертизы расходов;</w:t>
      </w:r>
    </w:p>
    <w:p w14:paraId="01C59DED" w14:textId="77777777" w:rsidR="002E5652" w:rsidRPr="00833F0D" w:rsidRDefault="002E5652" w:rsidP="002E5652">
      <w:pPr>
        <w:spacing w:after="0" w:line="240" w:lineRule="auto"/>
        <w:ind w:firstLine="284"/>
        <w:jc w:val="both"/>
        <w:rPr>
          <w:rFonts w:ascii="Arial" w:hAnsi="Arial" w:cs="Arial"/>
          <w:szCs w:val="28"/>
        </w:rPr>
      </w:pPr>
      <w:r w:rsidRPr="00833F0D">
        <w:rPr>
          <w:rFonts w:ascii="Arial" w:hAnsi="Arial" w:cs="Arial"/>
          <w:i/>
          <w:szCs w:val="28"/>
        </w:rPr>
        <w:t>Запрос</w:t>
      </w:r>
      <w:r w:rsidRPr="00833F0D">
        <w:rPr>
          <w:rFonts w:ascii="Arial" w:hAnsi="Arial" w:cs="Arial"/>
          <w:szCs w:val="28"/>
        </w:rPr>
        <w:t xml:space="preserve"> – запрос Инвестора в Фонд о заключении Договора от </w:t>
      </w:r>
      <w:r w:rsidRPr="00507B32">
        <w:rPr>
          <w:rFonts w:ascii="Arial" w:hAnsi="Arial" w:cs="Arial"/>
          <w:szCs w:val="28"/>
        </w:rPr>
        <w:t>__</w:t>
      </w:r>
      <w:r w:rsidRPr="00833F0D">
        <w:rPr>
          <w:rFonts w:ascii="Arial" w:hAnsi="Arial" w:cs="Arial"/>
          <w:szCs w:val="28"/>
        </w:rPr>
        <w:t xml:space="preserve"> (</w:t>
      </w:r>
      <w:r w:rsidR="00AB4289" w:rsidRPr="00833F0D">
        <w:rPr>
          <w:rFonts w:ascii="Arial" w:hAnsi="Arial" w:cs="Arial"/>
          <w:szCs w:val="28"/>
        </w:rPr>
        <w:t>З</w:t>
      </w:r>
      <w:r w:rsidR="001D04A7" w:rsidRPr="00833F0D">
        <w:rPr>
          <w:rFonts w:ascii="Arial" w:hAnsi="Arial" w:cs="Arial"/>
          <w:szCs w:val="28"/>
        </w:rPr>
        <w:t xml:space="preserve">апрос без приложений является </w:t>
      </w:r>
      <w:r w:rsidRPr="00833F0D">
        <w:rPr>
          <w:rFonts w:ascii="Arial" w:hAnsi="Arial" w:cs="Arial"/>
          <w:szCs w:val="28"/>
        </w:rPr>
        <w:t>приложение</w:t>
      </w:r>
      <w:r w:rsidR="001D04A7" w:rsidRPr="00833F0D">
        <w:rPr>
          <w:rFonts w:ascii="Arial" w:hAnsi="Arial" w:cs="Arial"/>
          <w:szCs w:val="28"/>
        </w:rPr>
        <w:t>м</w:t>
      </w:r>
      <w:r w:rsidRPr="00833F0D">
        <w:rPr>
          <w:rFonts w:ascii="Arial" w:hAnsi="Arial" w:cs="Arial"/>
          <w:szCs w:val="28"/>
        </w:rPr>
        <w:t xml:space="preserve"> 1 к Договору);</w:t>
      </w:r>
    </w:p>
    <w:p w14:paraId="1548350A" w14:textId="77777777" w:rsidR="002E5652" w:rsidRPr="009761AC" w:rsidRDefault="002E5652" w:rsidP="002E5652">
      <w:pPr>
        <w:spacing w:after="0" w:line="240" w:lineRule="auto"/>
        <w:ind w:firstLine="284"/>
        <w:jc w:val="both"/>
        <w:rPr>
          <w:rFonts w:ascii="Arial" w:hAnsi="Arial" w:cs="Arial"/>
          <w:szCs w:val="28"/>
        </w:rPr>
      </w:pPr>
      <w:r w:rsidRPr="00833F0D">
        <w:rPr>
          <w:rFonts w:ascii="Arial" w:hAnsi="Arial" w:cs="Arial"/>
          <w:i/>
          <w:szCs w:val="28"/>
        </w:rPr>
        <w:t>Заявка</w:t>
      </w:r>
      <w:r w:rsidRPr="00833F0D">
        <w:rPr>
          <w:rFonts w:ascii="Arial" w:hAnsi="Arial" w:cs="Arial"/>
          <w:szCs w:val="28"/>
        </w:rPr>
        <w:t xml:space="preserve"> – заявка </w:t>
      </w:r>
      <w:r w:rsidR="00B81638" w:rsidRPr="00833F0D">
        <w:rPr>
          <w:rFonts w:ascii="Arial" w:hAnsi="Arial" w:cs="Arial"/>
          <w:szCs w:val="28"/>
        </w:rPr>
        <w:t xml:space="preserve">Университетского стартапа </w:t>
      </w:r>
      <w:r w:rsidRPr="00833F0D">
        <w:rPr>
          <w:rFonts w:ascii="Arial" w:hAnsi="Arial" w:cs="Arial"/>
          <w:szCs w:val="28"/>
        </w:rPr>
        <w:t xml:space="preserve">в Фонд от </w:t>
      </w:r>
      <w:r w:rsidRPr="00507B32">
        <w:rPr>
          <w:rFonts w:ascii="Arial" w:hAnsi="Arial" w:cs="Arial"/>
          <w:szCs w:val="28"/>
        </w:rPr>
        <w:t>__</w:t>
      </w:r>
      <w:r w:rsidRPr="00833F0D">
        <w:rPr>
          <w:rFonts w:ascii="Arial" w:hAnsi="Arial" w:cs="Arial"/>
          <w:szCs w:val="28"/>
        </w:rPr>
        <w:t xml:space="preserve"> на проведение экспертизы расходов, которые </w:t>
      </w:r>
      <w:r w:rsidR="00B81638" w:rsidRPr="00833F0D">
        <w:rPr>
          <w:rFonts w:ascii="Arial" w:hAnsi="Arial" w:cs="Arial"/>
          <w:szCs w:val="28"/>
        </w:rPr>
        <w:t xml:space="preserve">Университетский стартап </w:t>
      </w:r>
      <w:r w:rsidRPr="00833F0D">
        <w:rPr>
          <w:rFonts w:ascii="Arial" w:hAnsi="Arial" w:cs="Arial"/>
          <w:szCs w:val="28"/>
        </w:rPr>
        <w:t>планирует понести за счет инвестиций;</w:t>
      </w:r>
    </w:p>
    <w:p w14:paraId="0E276CFF"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i/>
          <w:szCs w:val="28"/>
        </w:rPr>
        <w:t>Инвестиции</w:t>
      </w:r>
      <w:r w:rsidRPr="009761AC">
        <w:rPr>
          <w:rFonts w:ascii="Arial" w:hAnsi="Arial" w:cs="Arial"/>
          <w:szCs w:val="28"/>
        </w:rPr>
        <w:t xml:space="preserve"> – денежные средства, поступившие от Инвестора </w:t>
      </w:r>
      <w:r w:rsidR="00B81638">
        <w:rPr>
          <w:rFonts w:ascii="Arial" w:hAnsi="Arial" w:cs="Arial"/>
          <w:szCs w:val="28"/>
        </w:rPr>
        <w:t>Университетскому стартапу</w:t>
      </w:r>
      <w:r w:rsidRPr="009761AC">
        <w:rPr>
          <w:rFonts w:ascii="Arial" w:hAnsi="Arial" w:cs="Arial"/>
          <w:szCs w:val="28"/>
        </w:rPr>
        <w:t xml:space="preserve"> в соответствии с Правилами;</w:t>
      </w:r>
    </w:p>
    <w:p w14:paraId="198D2B23"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i/>
          <w:szCs w:val="28"/>
        </w:rPr>
        <w:t>Инвестор</w:t>
      </w:r>
      <w:r w:rsidRPr="009761AC">
        <w:rPr>
          <w:rFonts w:ascii="Arial" w:hAnsi="Arial" w:cs="Arial"/>
          <w:szCs w:val="28"/>
        </w:rPr>
        <w:t xml:space="preserve"> – физическое лицо, указанное в преамбуле Договора;</w:t>
      </w:r>
    </w:p>
    <w:p w14:paraId="57BC8F8B" w14:textId="77777777" w:rsidR="002E5652" w:rsidRPr="009761AC" w:rsidRDefault="002E5652" w:rsidP="002E5652">
      <w:pPr>
        <w:spacing w:after="0" w:line="240" w:lineRule="auto"/>
        <w:ind w:firstLine="284"/>
        <w:jc w:val="both"/>
        <w:rPr>
          <w:rFonts w:ascii="Arial" w:hAnsi="Arial" w:cs="Arial"/>
          <w:i/>
          <w:szCs w:val="28"/>
        </w:rPr>
      </w:pPr>
      <w:r w:rsidRPr="009761AC">
        <w:rPr>
          <w:rFonts w:ascii="Arial" w:hAnsi="Arial" w:cs="Arial"/>
          <w:i/>
          <w:szCs w:val="28"/>
        </w:rPr>
        <w:t xml:space="preserve">НДФЛ – </w:t>
      </w:r>
      <w:r w:rsidRPr="009761AC">
        <w:rPr>
          <w:rFonts w:ascii="Arial" w:hAnsi="Arial" w:cs="Arial"/>
          <w:szCs w:val="28"/>
        </w:rPr>
        <w:t>налог на доходы физических лиц;</w:t>
      </w:r>
    </w:p>
    <w:p w14:paraId="77DB9951" w14:textId="18612DBD"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i/>
          <w:szCs w:val="28"/>
        </w:rPr>
        <w:t>Отчет</w:t>
      </w:r>
      <w:r w:rsidRPr="009761AC">
        <w:rPr>
          <w:rFonts w:ascii="Arial" w:hAnsi="Arial" w:cs="Arial"/>
          <w:szCs w:val="28"/>
        </w:rPr>
        <w:t xml:space="preserve"> – отчет </w:t>
      </w:r>
      <w:r w:rsidR="00B81638">
        <w:rPr>
          <w:rFonts w:ascii="Arial" w:hAnsi="Arial" w:cs="Arial"/>
          <w:szCs w:val="28"/>
        </w:rPr>
        <w:t>Университетского стартапа</w:t>
      </w:r>
      <w:r w:rsidRPr="009761AC">
        <w:rPr>
          <w:rFonts w:ascii="Arial" w:hAnsi="Arial" w:cs="Arial"/>
          <w:szCs w:val="28"/>
        </w:rPr>
        <w:t xml:space="preserve"> о понесенных расходах (по форме, содержащейся в Договоре </w:t>
      </w:r>
      <w:bookmarkStart w:id="0" w:name="_GoBack"/>
      <w:bookmarkEnd w:id="0"/>
      <w:r w:rsidR="00887381" w:rsidRPr="009761AC">
        <w:rPr>
          <w:rFonts w:ascii="Arial" w:hAnsi="Arial" w:cs="Arial"/>
          <w:szCs w:val="28"/>
        </w:rPr>
        <w:t xml:space="preserve">с </w:t>
      </w:r>
      <w:r w:rsidR="00887381" w:rsidRPr="00B81638">
        <w:rPr>
          <w:rFonts w:ascii="Arial" w:hAnsi="Arial" w:cs="Arial"/>
          <w:szCs w:val="28"/>
        </w:rPr>
        <w:t>Университетским</w:t>
      </w:r>
      <w:r w:rsidR="00B81638">
        <w:rPr>
          <w:rFonts w:ascii="Arial" w:hAnsi="Arial" w:cs="Arial"/>
          <w:szCs w:val="28"/>
        </w:rPr>
        <w:t xml:space="preserve"> стартап</w:t>
      </w:r>
      <w:r w:rsidR="00833F0D">
        <w:rPr>
          <w:rFonts w:ascii="Arial" w:hAnsi="Arial" w:cs="Arial"/>
          <w:szCs w:val="28"/>
        </w:rPr>
        <w:t>ом</w:t>
      </w:r>
      <w:r w:rsidRPr="009761AC">
        <w:rPr>
          <w:rFonts w:ascii="Arial" w:hAnsi="Arial" w:cs="Arial"/>
          <w:szCs w:val="28"/>
        </w:rPr>
        <w:t xml:space="preserve">); </w:t>
      </w:r>
    </w:p>
    <w:p w14:paraId="3E959FC1" w14:textId="77777777" w:rsidR="002E5652" w:rsidRPr="009761AC" w:rsidRDefault="002E5652" w:rsidP="00CA6F25">
      <w:pPr>
        <w:spacing w:after="0" w:line="240" w:lineRule="auto"/>
        <w:ind w:firstLine="284"/>
        <w:jc w:val="both"/>
        <w:rPr>
          <w:rFonts w:ascii="Arial" w:hAnsi="Arial" w:cs="Arial"/>
          <w:szCs w:val="28"/>
        </w:rPr>
      </w:pPr>
      <w:r w:rsidRPr="009761AC">
        <w:rPr>
          <w:rFonts w:ascii="Arial" w:hAnsi="Arial" w:cs="Arial"/>
          <w:i/>
          <w:szCs w:val="28"/>
        </w:rPr>
        <w:t>Правила</w:t>
      </w:r>
      <w:r w:rsidRPr="009761AC">
        <w:rPr>
          <w:rFonts w:ascii="Arial" w:hAnsi="Arial" w:cs="Arial"/>
          <w:szCs w:val="28"/>
        </w:rPr>
        <w:t xml:space="preserve"> – </w:t>
      </w:r>
      <w:r w:rsidR="00CA6F25">
        <w:rPr>
          <w:rFonts w:ascii="Arial" w:hAnsi="Arial" w:cs="Arial"/>
          <w:szCs w:val="28"/>
        </w:rPr>
        <w:t>П</w:t>
      </w:r>
      <w:r w:rsidR="00CA6F25" w:rsidRPr="00CA6F25">
        <w:rPr>
          <w:rFonts w:ascii="Arial" w:hAnsi="Arial" w:cs="Arial"/>
          <w:szCs w:val="28"/>
        </w:rPr>
        <w:t>равила</w:t>
      </w:r>
      <w:r w:rsidR="00CA6F25">
        <w:rPr>
          <w:rFonts w:ascii="Arial" w:hAnsi="Arial" w:cs="Arial"/>
          <w:szCs w:val="28"/>
        </w:rPr>
        <w:t xml:space="preserve"> п</w:t>
      </w:r>
      <w:r w:rsidR="00CA6F25" w:rsidRPr="00CA6F25">
        <w:rPr>
          <w:rFonts w:ascii="Arial" w:hAnsi="Arial" w:cs="Arial"/>
          <w:szCs w:val="28"/>
        </w:rPr>
        <w:t>редоставления субсидии из федерального бюджета</w:t>
      </w:r>
      <w:r w:rsidR="00CA6F25">
        <w:rPr>
          <w:rFonts w:ascii="Arial" w:hAnsi="Arial" w:cs="Arial"/>
          <w:szCs w:val="28"/>
        </w:rPr>
        <w:t xml:space="preserve"> </w:t>
      </w:r>
      <w:r w:rsidR="00CA6F25" w:rsidRPr="00CA6F25">
        <w:rPr>
          <w:rFonts w:ascii="Arial" w:hAnsi="Arial" w:cs="Arial"/>
          <w:szCs w:val="28"/>
        </w:rPr>
        <w:t>Некоммерческой организации фонд развития центра разработки</w:t>
      </w:r>
      <w:r w:rsidR="00CA6F25">
        <w:rPr>
          <w:rFonts w:ascii="Arial" w:hAnsi="Arial" w:cs="Arial"/>
          <w:szCs w:val="28"/>
        </w:rPr>
        <w:t xml:space="preserve"> и</w:t>
      </w:r>
      <w:r w:rsidR="00CA6F25" w:rsidRPr="00CA6F25">
        <w:rPr>
          <w:rFonts w:ascii="Arial" w:hAnsi="Arial" w:cs="Arial"/>
          <w:szCs w:val="28"/>
        </w:rPr>
        <w:t xml:space="preserve"> коммерциализации новых технологий в целях возмещения части</w:t>
      </w:r>
      <w:r w:rsidR="00CA6F25">
        <w:rPr>
          <w:rFonts w:ascii="Arial" w:hAnsi="Arial" w:cs="Arial"/>
          <w:szCs w:val="28"/>
        </w:rPr>
        <w:t xml:space="preserve"> з</w:t>
      </w:r>
      <w:r w:rsidR="00CA6F25" w:rsidRPr="00CA6F25">
        <w:rPr>
          <w:rFonts w:ascii="Arial" w:hAnsi="Arial" w:cs="Arial"/>
          <w:szCs w:val="28"/>
        </w:rPr>
        <w:t>атрат физическим лицам, осуществившим инвестиции</w:t>
      </w:r>
      <w:r w:rsidR="00CA6F25">
        <w:rPr>
          <w:rFonts w:ascii="Arial" w:hAnsi="Arial" w:cs="Arial"/>
          <w:szCs w:val="28"/>
        </w:rPr>
        <w:t xml:space="preserve"> в</w:t>
      </w:r>
      <w:r w:rsidR="00CA6F25" w:rsidRPr="00CA6F25">
        <w:rPr>
          <w:rFonts w:ascii="Arial" w:hAnsi="Arial" w:cs="Arial"/>
          <w:szCs w:val="28"/>
        </w:rPr>
        <w:t xml:space="preserve"> университетские стартапы</w:t>
      </w:r>
      <w:r w:rsidR="00663A7A" w:rsidRPr="009761AC">
        <w:rPr>
          <w:rFonts w:ascii="Arial" w:hAnsi="Arial" w:cs="Arial"/>
          <w:szCs w:val="28"/>
        </w:rPr>
        <w:t xml:space="preserve">, </w:t>
      </w:r>
      <w:r w:rsidRPr="009761AC">
        <w:rPr>
          <w:rFonts w:ascii="Arial" w:hAnsi="Arial" w:cs="Arial"/>
          <w:szCs w:val="28"/>
        </w:rPr>
        <w:t xml:space="preserve">утв. постановлением Правительства Российской Федерации от </w:t>
      </w:r>
      <w:r w:rsidR="009761AC" w:rsidRPr="009761AC">
        <w:rPr>
          <w:rFonts w:ascii="Arial" w:hAnsi="Arial" w:cs="Arial"/>
          <w:szCs w:val="28"/>
        </w:rPr>
        <w:t xml:space="preserve">01.07.2022 </w:t>
      </w:r>
      <w:r w:rsidRPr="009761AC">
        <w:rPr>
          <w:rFonts w:ascii="Arial" w:hAnsi="Arial" w:cs="Arial"/>
          <w:szCs w:val="28"/>
        </w:rPr>
        <w:t xml:space="preserve">№ </w:t>
      </w:r>
      <w:r w:rsidR="009761AC" w:rsidRPr="009761AC">
        <w:rPr>
          <w:rFonts w:ascii="Arial" w:hAnsi="Arial" w:cs="Arial"/>
          <w:szCs w:val="28"/>
        </w:rPr>
        <w:t>1191</w:t>
      </w:r>
      <w:r w:rsidR="002E3876">
        <w:rPr>
          <w:rFonts w:ascii="Arial" w:hAnsi="Arial" w:cs="Arial"/>
          <w:szCs w:val="28"/>
        </w:rPr>
        <w:t>,</w:t>
      </w:r>
      <w:r w:rsidR="009761AC" w:rsidRPr="009761AC">
        <w:rPr>
          <w:rFonts w:ascii="Arial" w:hAnsi="Arial" w:cs="Arial"/>
          <w:szCs w:val="28"/>
        </w:rPr>
        <w:t xml:space="preserve"> </w:t>
      </w:r>
      <w:r w:rsidR="0009469A" w:rsidRPr="009761AC">
        <w:rPr>
          <w:rFonts w:ascii="Arial" w:hAnsi="Arial" w:cs="Arial"/>
          <w:szCs w:val="28"/>
        </w:rPr>
        <w:t>со всеми изменениями и дополнениями</w:t>
      </w:r>
      <w:r w:rsidRPr="009761AC">
        <w:rPr>
          <w:rFonts w:ascii="Arial" w:hAnsi="Arial" w:cs="Arial"/>
          <w:szCs w:val="28"/>
        </w:rPr>
        <w:t>;</w:t>
      </w:r>
    </w:p>
    <w:p w14:paraId="0D1E752D"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i/>
          <w:szCs w:val="28"/>
        </w:rPr>
        <w:t>Стороны</w:t>
      </w:r>
      <w:r w:rsidRPr="009761AC">
        <w:rPr>
          <w:rFonts w:ascii="Arial" w:hAnsi="Arial" w:cs="Arial"/>
          <w:szCs w:val="28"/>
        </w:rPr>
        <w:t xml:space="preserve"> – Фонд и Инвестор;</w:t>
      </w:r>
    </w:p>
    <w:p w14:paraId="6481EC74" w14:textId="77777777" w:rsidR="00F016B1" w:rsidRPr="00833F0D" w:rsidRDefault="00071270" w:rsidP="00F016B1">
      <w:pPr>
        <w:spacing w:after="0" w:line="240" w:lineRule="auto"/>
        <w:ind w:firstLine="284"/>
        <w:jc w:val="both"/>
        <w:rPr>
          <w:rFonts w:ascii="Arial" w:hAnsi="Arial" w:cs="Arial"/>
          <w:szCs w:val="28"/>
        </w:rPr>
      </w:pPr>
      <w:r w:rsidRPr="00833F0D">
        <w:rPr>
          <w:rFonts w:ascii="Arial" w:hAnsi="Arial" w:cs="Arial"/>
          <w:i/>
          <w:szCs w:val="28"/>
        </w:rPr>
        <w:lastRenderedPageBreak/>
        <w:t>Университетский стартап</w:t>
      </w:r>
      <w:r w:rsidRPr="00833F0D">
        <w:rPr>
          <w:rFonts w:ascii="Arial" w:hAnsi="Arial" w:cs="Arial"/>
          <w:szCs w:val="28"/>
        </w:rPr>
        <w:t xml:space="preserve"> </w:t>
      </w:r>
      <w:r w:rsidR="003C0CD6" w:rsidRPr="00833F0D">
        <w:rPr>
          <w:rFonts w:ascii="Arial" w:eastAsia="Times New Roman" w:hAnsi="Arial" w:cs="Arial"/>
          <w:szCs w:val="28"/>
        </w:rPr>
        <w:t xml:space="preserve">- </w:t>
      </w:r>
      <w:r w:rsidR="003C0CD6" w:rsidRPr="00507B32">
        <w:rPr>
          <w:rFonts w:ascii="Arial" w:eastAsia="Times New Roman" w:hAnsi="Arial" w:cs="Arial"/>
          <w:szCs w:val="28"/>
        </w:rPr>
        <w:t xml:space="preserve">_____________ </w:t>
      </w:r>
      <w:r w:rsidR="003C0CD6" w:rsidRPr="00833F0D">
        <w:rPr>
          <w:rFonts w:ascii="Arial" w:eastAsia="Times New Roman" w:hAnsi="Arial" w:cs="Arial"/>
          <w:szCs w:val="28"/>
        </w:rPr>
        <w:t>(указать наименование университетского стартапа)</w:t>
      </w:r>
      <w:r w:rsidRPr="00833F0D">
        <w:rPr>
          <w:rFonts w:ascii="Arial" w:eastAsia="Times New Roman" w:hAnsi="Arial" w:cs="Arial"/>
          <w:szCs w:val="28"/>
        </w:rPr>
        <w:t xml:space="preserve"> </w:t>
      </w:r>
      <w:r w:rsidRPr="00833F0D">
        <w:rPr>
          <w:rFonts w:ascii="Arial" w:hAnsi="Arial" w:cs="Arial"/>
          <w:szCs w:val="28"/>
        </w:rPr>
        <w:t>созданное в соответствии с законодательством Российской Федерации хозяйственное общество, участниками которого являются юридические и (или) физические лица, получившее поддержку университетской "стартап-студии", и (или) доли (акции) в уставном капитале которого (или их часть) принадлежат университетским "стартап-студиям", и (или) физическим лицам, обучающимся в образовательной организации высшего образования (далее - образовательная организация) или завершившим обучение в образовательной организации не более 3 лет назад, и (или) работникам образовательной организации, и (или) образовательным организациям</w:t>
      </w:r>
      <w:r w:rsidR="00F016B1" w:rsidRPr="00833F0D">
        <w:rPr>
          <w:rFonts w:ascii="Arial" w:hAnsi="Arial" w:cs="Arial"/>
          <w:szCs w:val="28"/>
        </w:rPr>
        <w:t xml:space="preserve">, </w:t>
      </w:r>
      <w:r w:rsidR="00F016B1" w:rsidRPr="00507B32">
        <w:rPr>
          <w:rFonts w:ascii="Arial" w:eastAsia="Times New Roman" w:hAnsi="Arial" w:cs="Arial"/>
        </w:rPr>
        <w:t xml:space="preserve">не являющееся </w:t>
      </w:r>
      <w:r w:rsidR="00F016B1" w:rsidRPr="00507B32">
        <w:rPr>
          <w:rFonts w:ascii="Arial" w:eastAsia="Times New Roman" w:hAnsi="Arial" w:cs="Arial"/>
          <w:szCs w:val="28"/>
        </w:rPr>
        <w:t>участником проекта создания и обеспечения функционирования инновационного центра «Сколково»</w:t>
      </w:r>
      <w:r w:rsidR="00F016B1" w:rsidRPr="00507B32">
        <w:rPr>
          <w:rFonts w:ascii="Arial" w:hAnsi="Arial" w:cs="Arial"/>
          <w:szCs w:val="28"/>
        </w:rPr>
        <w:t>;</w:t>
      </w:r>
    </w:p>
    <w:p w14:paraId="67590551" w14:textId="77777777" w:rsidR="002E5652" w:rsidRPr="009761AC" w:rsidRDefault="002E5652" w:rsidP="00232B06">
      <w:pPr>
        <w:spacing w:after="0" w:line="240" w:lineRule="auto"/>
        <w:ind w:firstLine="709"/>
        <w:jc w:val="both"/>
        <w:rPr>
          <w:rFonts w:ascii="Arial" w:hAnsi="Arial" w:cs="Arial"/>
          <w:szCs w:val="28"/>
        </w:rPr>
      </w:pPr>
      <w:r w:rsidRPr="00833F0D">
        <w:rPr>
          <w:rFonts w:ascii="Arial" w:hAnsi="Arial" w:cs="Arial"/>
          <w:i/>
          <w:szCs w:val="28"/>
        </w:rPr>
        <w:t>Фонд</w:t>
      </w:r>
      <w:r w:rsidRPr="00833F0D">
        <w:rPr>
          <w:rFonts w:ascii="Arial" w:hAnsi="Arial" w:cs="Arial"/>
          <w:szCs w:val="28"/>
        </w:rPr>
        <w:t xml:space="preserve"> – Некоммерческая организация Фонд развития Центра</w:t>
      </w:r>
      <w:r w:rsidRPr="009761AC">
        <w:rPr>
          <w:rFonts w:ascii="Arial" w:hAnsi="Arial" w:cs="Arial"/>
          <w:szCs w:val="28"/>
        </w:rPr>
        <w:t xml:space="preserve"> разработки и коммерциализации новых технологий.</w:t>
      </w:r>
    </w:p>
    <w:p w14:paraId="5D2DD2D5" w14:textId="77777777" w:rsidR="002E5652" w:rsidRPr="009761AC" w:rsidRDefault="002E5652" w:rsidP="002E5652">
      <w:pPr>
        <w:spacing w:after="0" w:line="240" w:lineRule="auto"/>
        <w:ind w:firstLine="284"/>
        <w:jc w:val="both"/>
        <w:rPr>
          <w:rFonts w:ascii="Arial" w:hAnsi="Arial" w:cs="Arial"/>
          <w:b/>
          <w:szCs w:val="28"/>
        </w:rPr>
        <w:sectPr w:rsidR="002E5652" w:rsidRPr="009761AC" w:rsidSect="00BB1C04">
          <w:type w:val="continuous"/>
          <w:pgSz w:w="11906" w:h="16838"/>
          <w:pgMar w:top="1134" w:right="850" w:bottom="1134" w:left="1701" w:header="709" w:footer="709" w:gutter="0"/>
          <w:cols w:space="284"/>
          <w:titlePg/>
          <w:docGrid w:linePitch="381"/>
        </w:sectPr>
      </w:pPr>
    </w:p>
    <w:p w14:paraId="41FE307C" w14:textId="77777777" w:rsidR="002E5652" w:rsidRPr="009761AC" w:rsidRDefault="002E5652" w:rsidP="002E5652">
      <w:pPr>
        <w:spacing w:after="0" w:line="240" w:lineRule="auto"/>
        <w:ind w:firstLine="284"/>
        <w:jc w:val="both"/>
        <w:rPr>
          <w:rFonts w:ascii="Arial" w:hAnsi="Arial" w:cs="Arial"/>
          <w:b/>
          <w:szCs w:val="28"/>
        </w:rPr>
      </w:pPr>
    </w:p>
    <w:p w14:paraId="4F96EF98" w14:textId="77777777" w:rsidR="002E5652" w:rsidRPr="009761AC" w:rsidRDefault="002E5652" w:rsidP="002E5652">
      <w:pPr>
        <w:spacing w:after="0" w:line="240" w:lineRule="auto"/>
        <w:ind w:firstLine="284"/>
        <w:jc w:val="both"/>
        <w:rPr>
          <w:rFonts w:ascii="Arial" w:hAnsi="Arial" w:cs="Arial"/>
          <w:szCs w:val="28"/>
          <w:highlight w:val="red"/>
        </w:rPr>
      </w:pPr>
      <w:r w:rsidRPr="009761AC">
        <w:rPr>
          <w:rFonts w:ascii="Arial" w:hAnsi="Arial" w:cs="Arial"/>
          <w:b/>
          <w:szCs w:val="28"/>
        </w:rPr>
        <w:t>2.</w:t>
      </w:r>
      <w:r w:rsidRPr="009761AC">
        <w:rPr>
          <w:rFonts w:ascii="Arial" w:hAnsi="Arial" w:cs="Arial"/>
          <w:szCs w:val="28"/>
        </w:rPr>
        <w:t xml:space="preserve"> </w:t>
      </w:r>
      <w:r w:rsidRPr="009761AC">
        <w:rPr>
          <w:rFonts w:ascii="Arial" w:hAnsi="Arial" w:cs="Arial"/>
          <w:b/>
          <w:szCs w:val="28"/>
        </w:rPr>
        <w:t xml:space="preserve">Договор </w:t>
      </w:r>
      <w:r w:rsidRPr="009761AC">
        <w:rPr>
          <w:rFonts w:ascii="Arial" w:hAnsi="Arial" w:cs="Arial"/>
          <w:szCs w:val="28"/>
        </w:rPr>
        <w:t xml:space="preserve">регулирует порядок Возмещения Инвестору </w:t>
      </w:r>
      <w:r w:rsidR="009978D3">
        <w:rPr>
          <w:rFonts w:ascii="Arial" w:hAnsi="Arial" w:cs="Arial"/>
          <w:szCs w:val="28"/>
        </w:rPr>
        <w:t xml:space="preserve">части инвестиций </w:t>
      </w:r>
      <w:r w:rsidRPr="009761AC">
        <w:rPr>
          <w:rFonts w:ascii="Arial" w:hAnsi="Arial" w:cs="Arial"/>
          <w:szCs w:val="28"/>
        </w:rPr>
        <w:t>на следующих условиях:</w:t>
      </w:r>
    </w:p>
    <w:p w14:paraId="6C727F4B" w14:textId="77777777" w:rsidR="002E5652" w:rsidRPr="00507B32"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1) сумма НДФЛ, уплаченного Инвестором за 3 года, предшествующие </w:t>
      </w:r>
      <w:r w:rsidRPr="00833F0D">
        <w:rPr>
          <w:rFonts w:ascii="Arial" w:hAnsi="Arial" w:cs="Arial"/>
          <w:szCs w:val="28"/>
        </w:rPr>
        <w:t xml:space="preserve">году, в котором осуществляется Возмещение: </w:t>
      </w:r>
      <w:r w:rsidRPr="00507B32">
        <w:rPr>
          <w:rFonts w:ascii="Arial" w:hAnsi="Arial" w:cs="Arial"/>
          <w:szCs w:val="28"/>
        </w:rPr>
        <w:t>__</w:t>
      </w:r>
      <w:r w:rsidRPr="00833F0D">
        <w:rPr>
          <w:rFonts w:ascii="Arial" w:hAnsi="Arial" w:cs="Arial"/>
          <w:szCs w:val="28"/>
        </w:rPr>
        <w:t xml:space="preserve"> рублей</w:t>
      </w:r>
      <w:r w:rsidR="001458ED" w:rsidRPr="00833F0D">
        <w:rPr>
          <w:rFonts w:ascii="Arial" w:hAnsi="Arial" w:cs="Arial"/>
          <w:szCs w:val="28"/>
        </w:rPr>
        <w:t xml:space="preserve"> (включая сумму НДФЛ в размере______ рублей, уже использованн</w:t>
      </w:r>
      <w:r w:rsidR="006C5548" w:rsidRPr="00833F0D">
        <w:rPr>
          <w:rFonts w:ascii="Arial" w:hAnsi="Arial" w:cs="Arial"/>
          <w:szCs w:val="28"/>
        </w:rPr>
        <w:t>ого</w:t>
      </w:r>
      <w:r w:rsidR="001458ED" w:rsidRPr="00833F0D">
        <w:rPr>
          <w:rFonts w:ascii="Arial" w:hAnsi="Arial" w:cs="Arial"/>
          <w:szCs w:val="28"/>
        </w:rPr>
        <w:t xml:space="preserve"> в расчете возмещения по договорам о возмещении части затрат, ранее заключавшимся между Инвестором и Фондом)</w:t>
      </w:r>
      <w:r w:rsidRPr="00833F0D">
        <w:rPr>
          <w:rFonts w:ascii="Arial" w:hAnsi="Arial" w:cs="Arial"/>
          <w:szCs w:val="28"/>
        </w:rPr>
        <w:t>, что подтверждается Инвестором следующими документами:</w:t>
      </w:r>
      <w:r w:rsidRPr="00507B32">
        <w:rPr>
          <w:rFonts w:ascii="Arial" w:hAnsi="Arial" w:cs="Arial"/>
          <w:szCs w:val="28"/>
        </w:rPr>
        <w:t xml:space="preserve"> </w:t>
      </w:r>
    </w:p>
    <w:p w14:paraId="7F8A61B8" w14:textId="77777777" w:rsidR="002E5652" w:rsidRPr="00507B32" w:rsidRDefault="002E5652" w:rsidP="002E5652">
      <w:pPr>
        <w:spacing w:after="0" w:line="240" w:lineRule="auto"/>
        <w:ind w:firstLine="284"/>
        <w:jc w:val="both"/>
        <w:rPr>
          <w:rFonts w:ascii="Arial" w:hAnsi="Arial" w:cs="Arial"/>
          <w:szCs w:val="28"/>
        </w:rPr>
      </w:pPr>
      <w:r w:rsidRPr="00833F0D">
        <w:rPr>
          <w:rFonts w:ascii="Arial" w:hAnsi="Arial" w:cs="Arial"/>
          <w:szCs w:val="28"/>
        </w:rPr>
        <w:t xml:space="preserve">а) </w:t>
      </w:r>
      <w:r w:rsidR="009F76EC" w:rsidRPr="00833F0D">
        <w:rPr>
          <w:rFonts w:ascii="Arial" w:hAnsi="Arial" w:cs="Arial"/>
          <w:szCs w:val="28"/>
        </w:rPr>
        <w:t xml:space="preserve">копия справки </w:t>
      </w:r>
      <w:r w:rsidRPr="00833F0D">
        <w:rPr>
          <w:rFonts w:ascii="Arial" w:hAnsi="Arial" w:cs="Arial"/>
          <w:szCs w:val="28"/>
        </w:rPr>
        <w:t xml:space="preserve">о доходах </w:t>
      </w:r>
      <w:r w:rsidR="009F76EC" w:rsidRPr="00833F0D">
        <w:rPr>
          <w:rStyle w:val="a9"/>
          <w:rFonts w:ascii="Arial" w:hAnsi="Arial" w:cs="Arial"/>
          <w:b w:val="0"/>
          <w:szCs w:val="28"/>
        </w:rPr>
        <w:t>и суммах налога физического лица (Инвестора) по форме, утвержденной Федеральной налоговой службой,</w:t>
      </w:r>
      <w:r w:rsidRPr="00507B32">
        <w:rPr>
          <w:rFonts w:ascii="Arial" w:hAnsi="Arial" w:cs="Arial"/>
          <w:szCs w:val="28"/>
        </w:rPr>
        <w:t xml:space="preserve"> от __ № __; </w:t>
      </w:r>
    </w:p>
    <w:p w14:paraId="7AD3CB3F" w14:textId="77777777" w:rsidR="002E5652" w:rsidRPr="00833F0D" w:rsidRDefault="009F76EC" w:rsidP="002E5652">
      <w:pPr>
        <w:spacing w:after="0" w:line="240" w:lineRule="auto"/>
        <w:ind w:firstLine="284"/>
        <w:jc w:val="both"/>
        <w:rPr>
          <w:rFonts w:ascii="Arial" w:hAnsi="Arial" w:cs="Arial"/>
          <w:szCs w:val="28"/>
        </w:rPr>
      </w:pPr>
      <w:r w:rsidRPr="00833F0D">
        <w:rPr>
          <w:rFonts w:ascii="Arial" w:hAnsi="Arial" w:cs="Arial"/>
          <w:szCs w:val="28"/>
        </w:rPr>
        <w:t>б</w:t>
      </w:r>
      <w:r w:rsidR="002E5652" w:rsidRPr="00833F0D">
        <w:rPr>
          <w:rFonts w:ascii="Arial" w:hAnsi="Arial" w:cs="Arial"/>
          <w:szCs w:val="28"/>
        </w:rPr>
        <w:t xml:space="preserve">) </w:t>
      </w:r>
      <w:r w:rsidRPr="00833F0D">
        <w:rPr>
          <w:rFonts w:ascii="Arial" w:hAnsi="Arial" w:cs="Arial"/>
          <w:szCs w:val="28"/>
        </w:rPr>
        <w:t xml:space="preserve">копия налоговой декларации </w:t>
      </w:r>
      <w:r w:rsidR="002E5652" w:rsidRPr="00833F0D">
        <w:rPr>
          <w:rFonts w:ascii="Arial" w:hAnsi="Arial" w:cs="Arial"/>
          <w:szCs w:val="28"/>
        </w:rPr>
        <w:t xml:space="preserve">по НДФЛ (форма 3-НДФЛ) от </w:t>
      </w:r>
      <w:r w:rsidR="002E5652" w:rsidRPr="00507B32">
        <w:rPr>
          <w:rFonts w:ascii="Arial" w:hAnsi="Arial" w:cs="Arial"/>
          <w:szCs w:val="28"/>
        </w:rPr>
        <w:t xml:space="preserve">__ </w:t>
      </w:r>
      <w:r w:rsidR="002E5652" w:rsidRPr="00833F0D">
        <w:rPr>
          <w:rFonts w:ascii="Arial" w:hAnsi="Arial" w:cs="Arial"/>
          <w:szCs w:val="28"/>
        </w:rPr>
        <w:t xml:space="preserve">с отметкой о сдаче в налоговый орган </w:t>
      </w:r>
      <w:r w:rsidRPr="00833F0D">
        <w:rPr>
          <w:rStyle w:val="a9"/>
          <w:rFonts w:ascii="Arial" w:hAnsi="Arial" w:cs="Arial"/>
          <w:b w:val="0"/>
          <w:szCs w:val="28"/>
        </w:rPr>
        <w:t>/ с квитанцией о приеме в электронном виде / с чеком и описью почтового отправления</w:t>
      </w:r>
      <w:r w:rsidR="002E5652" w:rsidRPr="00833F0D">
        <w:rPr>
          <w:rFonts w:ascii="Arial" w:hAnsi="Arial" w:cs="Arial"/>
          <w:szCs w:val="28"/>
        </w:rPr>
        <w:t xml:space="preserve">; </w:t>
      </w:r>
    </w:p>
    <w:p w14:paraId="2A293662" w14:textId="77777777" w:rsidR="00146C3A" w:rsidRPr="00507B32" w:rsidRDefault="009F76EC" w:rsidP="002E5652">
      <w:pPr>
        <w:spacing w:after="0" w:line="240" w:lineRule="auto"/>
        <w:ind w:firstLine="284"/>
        <w:jc w:val="both"/>
        <w:rPr>
          <w:rFonts w:ascii="Arial" w:hAnsi="Arial" w:cs="Arial"/>
          <w:szCs w:val="28"/>
        </w:rPr>
      </w:pPr>
      <w:r w:rsidRPr="00833F0D">
        <w:rPr>
          <w:rFonts w:ascii="Arial" w:hAnsi="Arial" w:cs="Arial"/>
          <w:szCs w:val="28"/>
        </w:rPr>
        <w:t>в</w:t>
      </w:r>
      <w:r w:rsidR="002E5652" w:rsidRPr="00833F0D">
        <w:rPr>
          <w:rFonts w:ascii="Arial" w:hAnsi="Arial" w:cs="Arial"/>
          <w:szCs w:val="28"/>
        </w:rPr>
        <w:t xml:space="preserve">) </w:t>
      </w:r>
      <w:r w:rsidR="00134295" w:rsidRPr="00833F0D">
        <w:rPr>
          <w:rFonts w:ascii="Arial" w:hAnsi="Arial" w:cs="Arial"/>
          <w:szCs w:val="28"/>
        </w:rPr>
        <w:t xml:space="preserve">копия </w:t>
      </w:r>
      <w:r w:rsidR="002E5652" w:rsidRPr="00833F0D">
        <w:rPr>
          <w:rFonts w:ascii="Arial" w:hAnsi="Arial" w:cs="Arial"/>
          <w:szCs w:val="28"/>
        </w:rPr>
        <w:t>платежн</w:t>
      </w:r>
      <w:r w:rsidR="00E3509F" w:rsidRPr="00833F0D">
        <w:rPr>
          <w:rFonts w:ascii="Arial" w:hAnsi="Arial" w:cs="Arial"/>
          <w:szCs w:val="28"/>
        </w:rPr>
        <w:t>о</w:t>
      </w:r>
      <w:r w:rsidR="00134295" w:rsidRPr="00833F0D">
        <w:rPr>
          <w:rFonts w:ascii="Arial" w:hAnsi="Arial" w:cs="Arial"/>
          <w:szCs w:val="28"/>
        </w:rPr>
        <w:t>го</w:t>
      </w:r>
      <w:r w:rsidR="002E5652" w:rsidRPr="00833F0D">
        <w:rPr>
          <w:rFonts w:ascii="Arial" w:hAnsi="Arial" w:cs="Arial"/>
          <w:szCs w:val="28"/>
        </w:rPr>
        <w:t xml:space="preserve"> </w:t>
      </w:r>
      <w:r w:rsidR="00E3509F" w:rsidRPr="00833F0D">
        <w:rPr>
          <w:rFonts w:ascii="Arial" w:hAnsi="Arial" w:cs="Arial"/>
          <w:szCs w:val="28"/>
        </w:rPr>
        <w:t>поручени</w:t>
      </w:r>
      <w:r w:rsidR="00134295" w:rsidRPr="00833F0D">
        <w:rPr>
          <w:rFonts w:ascii="Arial" w:hAnsi="Arial" w:cs="Arial"/>
          <w:szCs w:val="28"/>
        </w:rPr>
        <w:t>я</w:t>
      </w:r>
      <w:r w:rsidR="002E5652" w:rsidRPr="00833F0D">
        <w:rPr>
          <w:rFonts w:ascii="Arial" w:hAnsi="Arial" w:cs="Arial"/>
          <w:szCs w:val="28"/>
        </w:rPr>
        <w:t xml:space="preserve">, </w:t>
      </w:r>
      <w:r w:rsidR="00E3509F" w:rsidRPr="00833F0D">
        <w:rPr>
          <w:rFonts w:ascii="Arial" w:hAnsi="Arial" w:cs="Arial"/>
          <w:szCs w:val="28"/>
        </w:rPr>
        <w:t>подтверждающе</w:t>
      </w:r>
      <w:r w:rsidR="00134295" w:rsidRPr="00833F0D">
        <w:rPr>
          <w:rFonts w:ascii="Arial" w:hAnsi="Arial" w:cs="Arial"/>
          <w:szCs w:val="28"/>
        </w:rPr>
        <w:t>го</w:t>
      </w:r>
      <w:r w:rsidR="00E3509F" w:rsidRPr="00833F0D">
        <w:rPr>
          <w:rFonts w:ascii="Arial" w:hAnsi="Arial" w:cs="Arial"/>
          <w:szCs w:val="28"/>
        </w:rPr>
        <w:t xml:space="preserve"> </w:t>
      </w:r>
      <w:r w:rsidR="002E5652" w:rsidRPr="00833F0D">
        <w:rPr>
          <w:rFonts w:ascii="Arial" w:hAnsi="Arial" w:cs="Arial"/>
          <w:szCs w:val="28"/>
        </w:rPr>
        <w:t xml:space="preserve">уплату НДФЛ лично Инвестором как налогоплательщиком, от </w:t>
      </w:r>
      <w:r w:rsidR="002E5652" w:rsidRPr="00507B32">
        <w:rPr>
          <w:rFonts w:ascii="Arial" w:hAnsi="Arial" w:cs="Arial"/>
          <w:szCs w:val="28"/>
        </w:rPr>
        <w:t>__</w:t>
      </w:r>
      <w:r w:rsidR="002E5652" w:rsidRPr="00833F0D">
        <w:rPr>
          <w:rFonts w:ascii="Arial" w:hAnsi="Arial" w:cs="Arial"/>
          <w:szCs w:val="28"/>
        </w:rPr>
        <w:t xml:space="preserve"> № </w:t>
      </w:r>
      <w:r w:rsidR="002E5652" w:rsidRPr="00507B32">
        <w:rPr>
          <w:rFonts w:ascii="Arial" w:hAnsi="Arial" w:cs="Arial"/>
          <w:szCs w:val="28"/>
        </w:rPr>
        <w:t>__</w:t>
      </w:r>
      <w:r w:rsidR="00146C3A" w:rsidRPr="00507B32">
        <w:rPr>
          <w:rFonts w:ascii="Arial" w:hAnsi="Arial" w:cs="Arial"/>
          <w:szCs w:val="28"/>
        </w:rPr>
        <w:t>;</w:t>
      </w:r>
    </w:p>
    <w:p w14:paraId="0A18293E" w14:textId="77777777" w:rsidR="002E5652" w:rsidRPr="00833F0D" w:rsidRDefault="00146C3A" w:rsidP="002E5652">
      <w:pPr>
        <w:spacing w:after="0" w:line="240" w:lineRule="auto"/>
        <w:ind w:firstLine="284"/>
        <w:jc w:val="both"/>
        <w:rPr>
          <w:rFonts w:ascii="Arial" w:hAnsi="Arial" w:cs="Arial"/>
          <w:szCs w:val="28"/>
        </w:rPr>
      </w:pPr>
      <w:r w:rsidRPr="00833F0D">
        <w:rPr>
          <w:rFonts w:ascii="Arial" w:hAnsi="Arial" w:cs="Arial"/>
          <w:szCs w:val="28"/>
        </w:rPr>
        <w:t xml:space="preserve">г) прочие документы </w:t>
      </w:r>
      <w:r w:rsidR="00513ED8" w:rsidRPr="00833F0D">
        <w:rPr>
          <w:rFonts w:ascii="Arial" w:hAnsi="Arial" w:cs="Arial"/>
          <w:szCs w:val="28"/>
        </w:rPr>
        <w:t>(</w:t>
      </w:r>
      <w:r w:rsidRPr="00833F0D">
        <w:rPr>
          <w:rFonts w:ascii="Arial" w:hAnsi="Arial" w:cs="Arial"/>
          <w:szCs w:val="28"/>
        </w:rPr>
        <w:t>по согласованию с Фондом</w:t>
      </w:r>
      <w:r w:rsidR="00513ED8" w:rsidRPr="00833F0D">
        <w:rPr>
          <w:rFonts w:ascii="Arial" w:hAnsi="Arial" w:cs="Arial"/>
          <w:szCs w:val="28"/>
        </w:rPr>
        <w:t>)</w:t>
      </w:r>
      <w:r w:rsidRPr="00833F0D">
        <w:rPr>
          <w:rFonts w:ascii="Arial" w:hAnsi="Arial" w:cs="Arial"/>
          <w:szCs w:val="28"/>
        </w:rPr>
        <w:t>.</w:t>
      </w:r>
      <w:r w:rsidR="002E5652" w:rsidRPr="001065BB">
        <w:rPr>
          <w:rFonts w:ascii="Arial" w:hAnsi="Arial" w:cs="Arial"/>
          <w:szCs w:val="28"/>
        </w:rPr>
        <w:t xml:space="preserve"> </w:t>
      </w:r>
    </w:p>
    <w:p w14:paraId="5BF2E89E" w14:textId="77777777" w:rsidR="002E5652" w:rsidRPr="00833F0D" w:rsidRDefault="002E5652" w:rsidP="002E5652">
      <w:pPr>
        <w:spacing w:after="0" w:line="240" w:lineRule="auto"/>
        <w:ind w:firstLine="284"/>
        <w:jc w:val="both"/>
        <w:rPr>
          <w:rFonts w:ascii="Arial" w:hAnsi="Arial" w:cs="Arial"/>
          <w:szCs w:val="28"/>
        </w:rPr>
      </w:pPr>
      <w:r w:rsidRPr="00833F0D">
        <w:rPr>
          <w:rFonts w:ascii="Arial" w:hAnsi="Arial" w:cs="Arial"/>
          <w:szCs w:val="28"/>
        </w:rPr>
        <w:t>По отдельному запросу Фонда Инвестор также готов предоставить справку из налогового органа об уплате НДФЛ</w:t>
      </w:r>
      <w:r w:rsidR="003E3790" w:rsidRPr="00833F0D">
        <w:rPr>
          <w:rFonts w:ascii="Arial" w:hAnsi="Arial" w:cs="Arial"/>
          <w:szCs w:val="28"/>
        </w:rPr>
        <w:t>.</w:t>
      </w:r>
    </w:p>
    <w:p w14:paraId="10D2DEFA" w14:textId="77777777" w:rsidR="002E5652" w:rsidRPr="009761AC" w:rsidRDefault="002E5652" w:rsidP="002E5652">
      <w:pPr>
        <w:spacing w:after="0" w:line="240" w:lineRule="auto"/>
        <w:ind w:firstLine="284"/>
        <w:jc w:val="both"/>
        <w:rPr>
          <w:rFonts w:ascii="Arial" w:hAnsi="Arial" w:cs="Arial"/>
          <w:szCs w:val="28"/>
        </w:rPr>
      </w:pPr>
      <w:r w:rsidRPr="00833F0D">
        <w:rPr>
          <w:rFonts w:ascii="Arial" w:hAnsi="Arial" w:cs="Arial"/>
          <w:szCs w:val="28"/>
        </w:rPr>
        <w:t xml:space="preserve">2) размер Возмещения по Договору (при условии осуществления всей суммы Инвестиций): </w:t>
      </w:r>
      <w:r w:rsidRPr="00507B32">
        <w:rPr>
          <w:rFonts w:ascii="Arial" w:hAnsi="Arial" w:cs="Arial"/>
          <w:szCs w:val="28"/>
        </w:rPr>
        <w:t>__</w:t>
      </w:r>
      <w:r w:rsidRPr="00833F0D">
        <w:rPr>
          <w:rFonts w:ascii="Arial" w:hAnsi="Arial" w:cs="Arial"/>
          <w:szCs w:val="28"/>
        </w:rPr>
        <w:t xml:space="preserve"> рублей.</w:t>
      </w:r>
    </w:p>
    <w:p w14:paraId="04C0CDAD"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3) Запрос является неотъемлемой частью Договора.</w:t>
      </w:r>
      <w:r w:rsidR="00E3509F" w:rsidRPr="009761AC">
        <w:rPr>
          <w:rFonts w:ascii="Arial" w:hAnsi="Arial" w:cs="Arial"/>
          <w:szCs w:val="28"/>
        </w:rPr>
        <w:t xml:space="preserve"> </w:t>
      </w:r>
    </w:p>
    <w:p w14:paraId="739F29CE" w14:textId="77777777" w:rsidR="002E5652" w:rsidRPr="009761AC" w:rsidRDefault="002E5652" w:rsidP="002E5652">
      <w:pPr>
        <w:spacing w:after="0" w:line="240" w:lineRule="auto"/>
        <w:ind w:firstLine="284"/>
        <w:jc w:val="both"/>
        <w:rPr>
          <w:rFonts w:ascii="Arial" w:hAnsi="Arial" w:cs="Arial"/>
          <w:b/>
          <w:szCs w:val="28"/>
        </w:rPr>
      </w:pPr>
    </w:p>
    <w:p w14:paraId="3C13BA60"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b/>
          <w:szCs w:val="28"/>
        </w:rPr>
        <w:t>3.</w:t>
      </w:r>
      <w:r w:rsidRPr="009761AC">
        <w:rPr>
          <w:rFonts w:ascii="Arial" w:hAnsi="Arial" w:cs="Arial"/>
          <w:szCs w:val="28"/>
        </w:rPr>
        <w:t xml:space="preserve"> </w:t>
      </w:r>
      <w:r w:rsidRPr="009761AC">
        <w:rPr>
          <w:rFonts w:ascii="Arial" w:hAnsi="Arial" w:cs="Arial"/>
          <w:b/>
          <w:szCs w:val="28"/>
        </w:rPr>
        <w:t>Инвестор заверяет</w:t>
      </w:r>
      <w:r w:rsidRPr="009761AC">
        <w:rPr>
          <w:rFonts w:ascii="Arial" w:hAnsi="Arial" w:cs="Arial"/>
          <w:szCs w:val="28"/>
        </w:rPr>
        <w:t xml:space="preserve"> Фонд о следующих обстоятельствах на дату заключения Договора, а Фонд, в свою очередь, полагается на указанное заверение:</w:t>
      </w:r>
    </w:p>
    <w:p w14:paraId="5BE1B623"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1) Инвестор не является и не являлся в течение года до даты подачи Запроса учредителем (участником, акционером) </w:t>
      </w:r>
      <w:r w:rsidR="00733763">
        <w:rPr>
          <w:rFonts w:ascii="Arial" w:hAnsi="Arial" w:cs="Arial"/>
          <w:szCs w:val="28"/>
        </w:rPr>
        <w:t>Университетского стартапа</w:t>
      </w:r>
      <w:r w:rsidRPr="009761AC">
        <w:rPr>
          <w:rFonts w:ascii="Arial" w:hAnsi="Arial" w:cs="Arial"/>
          <w:szCs w:val="28"/>
        </w:rPr>
        <w:t xml:space="preserve"> с долей </w:t>
      </w:r>
      <w:r w:rsidRPr="00AD5995">
        <w:rPr>
          <w:rFonts w:ascii="Arial" w:hAnsi="Arial" w:cs="Arial"/>
          <w:szCs w:val="28"/>
        </w:rPr>
        <w:t>участия более 15 процентов в уставном капитале;</w:t>
      </w:r>
    </w:p>
    <w:p w14:paraId="7D153E91"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lastRenderedPageBreak/>
        <w:t>2) Инвестор не признан судом несостоятельным (банкротом), недееспособным, ограниченно дееспособным;</w:t>
      </w:r>
    </w:p>
    <w:p w14:paraId="330E496C"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3) отсутствуют иски, заявления третьих лиц о признании Инвестора несостоятельным (банкротом), недееспособным, ограниченно дееспособным;</w:t>
      </w:r>
    </w:p>
    <w:p w14:paraId="46237ABE"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4) Инвестор не имеет судимости за преступления в сфере экономики и (или) преступления, предусмотренные статьями 289 - 291.1 Уголовного кодекса Российской Федерации;</w:t>
      </w:r>
    </w:p>
    <w:p w14:paraId="5A28A1F0"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5) отсутствуют возбужденные и не прекращенные в отношении Инвестора уголовные дела за преступления в сфере экономики и (или) преступления, предусмотренные статьями 289 - 291.1 Уголовного кодекса Российской Федерации;</w:t>
      </w:r>
    </w:p>
    <w:p w14:paraId="63D96900"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6) Инвестор не имеет примененного к нему наказания в виде лишения права занимать определенные должности или заниматься определенной деятельностью либо административного наказания в виде дисквалификации;</w:t>
      </w:r>
    </w:p>
    <w:p w14:paraId="269E05A9"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7) отсутствуют возбужденные и не прекращенные производства о применении к Инвестору наказания в виде лишения права занимать определенные должности или заниматься определенной деятельностью либо административного наказания в виде дисквалификации;</w:t>
      </w:r>
    </w:p>
    <w:p w14:paraId="174BE403" w14:textId="77777777" w:rsidR="002E5652" w:rsidRPr="009761AC" w:rsidRDefault="00CD3043" w:rsidP="002E5652">
      <w:pPr>
        <w:spacing w:after="0" w:line="240" w:lineRule="auto"/>
        <w:ind w:firstLine="284"/>
        <w:jc w:val="both"/>
        <w:rPr>
          <w:rFonts w:ascii="Arial" w:hAnsi="Arial" w:cs="Arial"/>
          <w:szCs w:val="28"/>
        </w:rPr>
      </w:pPr>
      <w:r w:rsidRPr="009761AC">
        <w:rPr>
          <w:rFonts w:ascii="Arial" w:hAnsi="Arial" w:cs="Arial"/>
          <w:szCs w:val="28"/>
        </w:rPr>
        <w:t>8</w:t>
      </w:r>
      <w:r w:rsidR="002E5652" w:rsidRPr="009761AC">
        <w:rPr>
          <w:rFonts w:ascii="Arial" w:hAnsi="Arial" w:cs="Arial"/>
          <w:szCs w:val="28"/>
        </w:rPr>
        <w:t xml:space="preserve">) дочерние </w:t>
      </w:r>
      <w:r w:rsidR="00A44190" w:rsidRPr="009761AC">
        <w:rPr>
          <w:rFonts w:ascii="Arial" w:hAnsi="Arial" w:cs="Arial"/>
          <w:szCs w:val="28"/>
        </w:rPr>
        <w:t xml:space="preserve">юридические лица </w:t>
      </w:r>
      <w:r w:rsidR="002E5652" w:rsidRPr="009761AC">
        <w:rPr>
          <w:rFonts w:ascii="Arial" w:hAnsi="Arial" w:cs="Arial"/>
          <w:szCs w:val="28"/>
        </w:rPr>
        <w:t xml:space="preserve">Фонда </w:t>
      </w:r>
      <w:r w:rsidR="00A44190" w:rsidRPr="009761AC">
        <w:rPr>
          <w:rFonts w:ascii="Arial" w:hAnsi="Arial" w:cs="Arial"/>
          <w:szCs w:val="28"/>
        </w:rPr>
        <w:t xml:space="preserve">(дочерние общества </w:t>
      </w:r>
      <w:r w:rsidR="00DB3C03" w:rsidRPr="009761AC">
        <w:rPr>
          <w:rFonts w:ascii="Arial" w:hAnsi="Arial" w:cs="Arial"/>
          <w:szCs w:val="28"/>
        </w:rPr>
        <w:t>в значении понятия, установленного статьей 9 Федерального закона от 2</w:t>
      </w:r>
      <w:r w:rsidR="00B569FE">
        <w:rPr>
          <w:rFonts w:ascii="Arial" w:hAnsi="Arial" w:cs="Arial"/>
          <w:szCs w:val="28"/>
        </w:rPr>
        <w:t>8</w:t>
      </w:r>
      <w:r w:rsidR="00DB3C03" w:rsidRPr="009761AC">
        <w:rPr>
          <w:rFonts w:ascii="Arial" w:hAnsi="Arial" w:cs="Arial"/>
          <w:szCs w:val="28"/>
        </w:rPr>
        <w:t>.</w:t>
      </w:r>
      <w:r w:rsidR="00B569FE">
        <w:rPr>
          <w:rFonts w:ascii="Arial" w:hAnsi="Arial" w:cs="Arial"/>
          <w:szCs w:val="28"/>
        </w:rPr>
        <w:t>09</w:t>
      </w:r>
      <w:r w:rsidR="00DB3C03" w:rsidRPr="009761AC">
        <w:rPr>
          <w:rFonts w:ascii="Arial" w:hAnsi="Arial" w:cs="Arial"/>
          <w:szCs w:val="28"/>
        </w:rPr>
        <w:t xml:space="preserve">.2010 № 244-ФЗ </w:t>
      </w:r>
      <w:r w:rsidR="00B569FE">
        <w:rPr>
          <w:rFonts w:ascii="Arial" w:hAnsi="Arial" w:cs="Arial"/>
          <w:szCs w:val="28"/>
        </w:rPr>
        <w:t>"</w:t>
      </w:r>
      <w:r w:rsidR="00DB3C03" w:rsidRPr="009761AC">
        <w:rPr>
          <w:rFonts w:ascii="Arial" w:hAnsi="Arial" w:cs="Arial"/>
          <w:szCs w:val="28"/>
        </w:rPr>
        <w:t xml:space="preserve">Об инновационном центре </w:t>
      </w:r>
      <w:r w:rsidR="00B569FE">
        <w:rPr>
          <w:rFonts w:ascii="Arial" w:hAnsi="Arial" w:cs="Arial"/>
          <w:szCs w:val="28"/>
        </w:rPr>
        <w:t>"</w:t>
      </w:r>
      <w:r w:rsidR="00DB3C03" w:rsidRPr="009761AC">
        <w:rPr>
          <w:rFonts w:ascii="Arial" w:hAnsi="Arial" w:cs="Arial"/>
          <w:szCs w:val="28"/>
        </w:rPr>
        <w:t>Сколково</w:t>
      </w:r>
      <w:r w:rsidR="00B569FE">
        <w:rPr>
          <w:rFonts w:ascii="Arial" w:hAnsi="Arial" w:cs="Arial"/>
          <w:szCs w:val="28"/>
        </w:rPr>
        <w:t>"</w:t>
      </w:r>
      <w:r w:rsidR="00DB3C03" w:rsidRPr="009761AC">
        <w:rPr>
          <w:rFonts w:ascii="Arial" w:hAnsi="Arial" w:cs="Arial"/>
          <w:szCs w:val="28"/>
        </w:rPr>
        <w:t xml:space="preserve">, а также иные юридические лица, в которых Фонд является единственным учредителем (участником) или доля участия Фонда  в уставном капитале которых составляет более 50%) </w:t>
      </w:r>
      <w:r w:rsidR="002E5652" w:rsidRPr="009761AC">
        <w:rPr>
          <w:rFonts w:ascii="Arial" w:hAnsi="Arial" w:cs="Arial"/>
          <w:szCs w:val="28"/>
        </w:rPr>
        <w:t>не ведут в отношении Инвестора судебно-претензионную работу;</w:t>
      </w:r>
    </w:p>
    <w:p w14:paraId="557702BB" w14:textId="77777777" w:rsidR="00CD3043" w:rsidRPr="009761AC" w:rsidRDefault="00CD3043" w:rsidP="00CD3043">
      <w:pPr>
        <w:spacing w:after="0" w:line="240" w:lineRule="auto"/>
        <w:ind w:firstLine="284"/>
        <w:jc w:val="both"/>
        <w:rPr>
          <w:rFonts w:ascii="Arial" w:hAnsi="Arial" w:cs="Arial"/>
          <w:szCs w:val="28"/>
        </w:rPr>
      </w:pPr>
      <w:r w:rsidRPr="009761AC">
        <w:rPr>
          <w:rFonts w:ascii="Arial" w:hAnsi="Arial" w:cs="Arial"/>
          <w:szCs w:val="28"/>
        </w:rPr>
        <w:t>9) Инвестор указал в Запросе полно и достоверно использованную при расчете размера Возмещения информацию о сумме НДФЛ, уплаченного Инвестором за 3 года, предшествующие году, в котором осуществляется Возмещение, с учетом всех фактов зачета или возврата сумм указанного НДФЛ как излишне уплаченного либо излишне взысканного;</w:t>
      </w:r>
    </w:p>
    <w:p w14:paraId="51B0B040"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10) Инвестору известны и понятны содержание, дата, номер Договора, Заключения, Договора с </w:t>
      </w:r>
      <w:r w:rsidR="00173072">
        <w:rPr>
          <w:rFonts w:ascii="Arial" w:hAnsi="Arial" w:cs="Arial"/>
          <w:szCs w:val="28"/>
        </w:rPr>
        <w:t>университетским стартапом</w:t>
      </w:r>
      <w:r w:rsidRPr="009761AC">
        <w:rPr>
          <w:rFonts w:ascii="Arial" w:hAnsi="Arial" w:cs="Arial"/>
          <w:szCs w:val="28"/>
        </w:rPr>
        <w:t>, порядок расчета размера Возмещения с учетом Инвестиций.</w:t>
      </w:r>
    </w:p>
    <w:p w14:paraId="02666BCF"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Указанные обстоятельства имеют существенное значение для заключения Договора, его исполнения или прекращения.</w:t>
      </w:r>
    </w:p>
    <w:p w14:paraId="2E428E89" w14:textId="77777777" w:rsidR="002E5652" w:rsidRPr="009761AC" w:rsidRDefault="002E5652" w:rsidP="002E5652">
      <w:pPr>
        <w:spacing w:after="0" w:line="240" w:lineRule="auto"/>
        <w:ind w:firstLine="284"/>
        <w:jc w:val="both"/>
        <w:rPr>
          <w:rFonts w:ascii="Arial" w:hAnsi="Arial" w:cs="Arial"/>
          <w:szCs w:val="28"/>
        </w:rPr>
      </w:pPr>
    </w:p>
    <w:p w14:paraId="4A62E94D" w14:textId="77777777" w:rsidR="002E5652" w:rsidRPr="009761AC" w:rsidRDefault="002E5652" w:rsidP="009761AC">
      <w:pPr>
        <w:keepNext/>
        <w:spacing w:after="0" w:line="240" w:lineRule="auto"/>
        <w:ind w:firstLine="284"/>
        <w:jc w:val="both"/>
        <w:rPr>
          <w:rFonts w:ascii="Arial" w:hAnsi="Arial" w:cs="Arial"/>
          <w:szCs w:val="28"/>
        </w:rPr>
      </w:pPr>
      <w:r w:rsidRPr="009761AC">
        <w:rPr>
          <w:rFonts w:ascii="Arial" w:hAnsi="Arial" w:cs="Arial"/>
          <w:b/>
          <w:szCs w:val="28"/>
        </w:rPr>
        <w:t>4.</w:t>
      </w:r>
      <w:r w:rsidRPr="009761AC">
        <w:rPr>
          <w:rFonts w:ascii="Arial" w:hAnsi="Arial" w:cs="Arial"/>
          <w:szCs w:val="28"/>
        </w:rPr>
        <w:t xml:space="preserve"> </w:t>
      </w:r>
      <w:r w:rsidRPr="009761AC">
        <w:rPr>
          <w:rFonts w:ascii="Arial" w:hAnsi="Arial" w:cs="Arial"/>
          <w:b/>
          <w:szCs w:val="28"/>
        </w:rPr>
        <w:t>Инвестор обязуется</w:t>
      </w:r>
      <w:r w:rsidRPr="009761AC">
        <w:rPr>
          <w:rFonts w:ascii="Arial" w:hAnsi="Arial" w:cs="Arial"/>
          <w:szCs w:val="28"/>
        </w:rPr>
        <w:t>:</w:t>
      </w:r>
    </w:p>
    <w:p w14:paraId="4F9CFD0C" w14:textId="50AECD5A" w:rsidR="002E5652" w:rsidRPr="009761AC" w:rsidRDefault="002E5652" w:rsidP="009761AC">
      <w:pPr>
        <w:keepNext/>
        <w:spacing w:after="0" w:line="240" w:lineRule="auto"/>
        <w:ind w:firstLine="284"/>
        <w:jc w:val="both"/>
        <w:rPr>
          <w:rFonts w:ascii="Arial" w:hAnsi="Arial" w:cs="Arial"/>
          <w:szCs w:val="28"/>
        </w:rPr>
      </w:pPr>
      <w:r w:rsidRPr="009761AC">
        <w:rPr>
          <w:rFonts w:ascii="Arial" w:hAnsi="Arial" w:cs="Arial"/>
          <w:szCs w:val="28"/>
        </w:rPr>
        <w:t>1) осуществить в течение одного года с даты заключения Договора</w:t>
      </w:r>
      <w:r w:rsidR="003D71AF">
        <w:rPr>
          <w:rFonts w:ascii="Arial" w:hAnsi="Arial" w:cs="Arial"/>
          <w:szCs w:val="28"/>
        </w:rPr>
        <w:t>,</w:t>
      </w:r>
      <w:r w:rsidRPr="009761AC">
        <w:rPr>
          <w:rFonts w:ascii="Arial" w:hAnsi="Arial" w:cs="Arial"/>
          <w:szCs w:val="28"/>
        </w:rPr>
        <w:t xml:space="preserve"> </w:t>
      </w:r>
      <w:r w:rsidR="00A75519" w:rsidRPr="003D71AF">
        <w:rPr>
          <w:rFonts w:ascii="Arial" w:hAnsi="Arial" w:cs="Arial"/>
          <w:szCs w:val="28"/>
        </w:rPr>
        <w:t xml:space="preserve">но не позднее завершения </w:t>
      </w:r>
      <w:r w:rsidR="0056183B">
        <w:rPr>
          <w:rFonts w:ascii="Arial" w:hAnsi="Arial" w:cs="Arial"/>
          <w:szCs w:val="28"/>
        </w:rPr>
        <w:t>П</w:t>
      </w:r>
      <w:r w:rsidR="00A75519" w:rsidRPr="003D71AF">
        <w:rPr>
          <w:rFonts w:ascii="Arial" w:hAnsi="Arial" w:cs="Arial"/>
          <w:szCs w:val="28"/>
        </w:rPr>
        <w:t>рогнозного периода</w:t>
      </w:r>
      <w:r w:rsidR="004725C3">
        <w:rPr>
          <w:rFonts w:ascii="Arial" w:hAnsi="Arial" w:cs="Arial"/>
          <w:szCs w:val="28"/>
        </w:rPr>
        <w:t xml:space="preserve">, указанного в </w:t>
      </w:r>
      <w:r w:rsidR="003D71AF" w:rsidRPr="009761AC">
        <w:rPr>
          <w:rFonts w:ascii="Arial" w:hAnsi="Arial" w:cs="Arial"/>
          <w:szCs w:val="28"/>
        </w:rPr>
        <w:t>Договор</w:t>
      </w:r>
      <w:r w:rsidR="004725C3">
        <w:rPr>
          <w:rFonts w:ascii="Arial" w:hAnsi="Arial" w:cs="Arial"/>
          <w:szCs w:val="28"/>
        </w:rPr>
        <w:t>е</w:t>
      </w:r>
      <w:r w:rsidR="003D71AF" w:rsidRPr="009761AC">
        <w:rPr>
          <w:rFonts w:ascii="Arial" w:hAnsi="Arial" w:cs="Arial"/>
          <w:szCs w:val="28"/>
        </w:rPr>
        <w:t xml:space="preserve"> с </w:t>
      </w:r>
      <w:r w:rsidR="000767E5">
        <w:rPr>
          <w:rFonts w:ascii="Arial" w:hAnsi="Arial" w:cs="Arial"/>
          <w:szCs w:val="28"/>
        </w:rPr>
        <w:t>Университетским стартапом</w:t>
      </w:r>
      <w:r w:rsidR="003D71AF" w:rsidRPr="009761AC">
        <w:rPr>
          <w:rFonts w:ascii="Arial" w:hAnsi="Arial" w:cs="Arial"/>
          <w:szCs w:val="28"/>
        </w:rPr>
        <w:t xml:space="preserve">, </w:t>
      </w:r>
      <w:r w:rsidRPr="009761AC">
        <w:rPr>
          <w:rFonts w:ascii="Arial" w:hAnsi="Arial" w:cs="Arial"/>
          <w:szCs w:val="28"/>
        </w:rPr>
        <w:t xml:space="preserve">Инвестиции путем перечисления </w:t>
      </w:r>
      <w:r w:rsidR="000B5228">
        <w:rPr>
          <w:rFonts w:ascii="Arial" w:hAnsi="Arial" w:cs="Arial"/>
          <w:szCs w:val="28"/>
        </w:rPr>
        <w:lastRenderedPageBreak/>
        <w:t>Университетскому стартапу</w:t>
      </w:r>
      <w:r w:rsidRPr="009761AC">
        <w:rPr>
          <w:rFonts w:ascii="Arial" w:hAnsi="Arial" w:cs="Arial"/>
          <w:szCs w:val="28"/>
        </w:rPr>
        <w:t xml:space="preserve"> денежных средств </w:t>
      </w:r>
      <w:r w:rsidR="009D30CA">
        <w:rPr>
          <w:rFonts w:ascii="Arial" w:hAnsi="Arial" w:cs="Arial"/>
          <w:szCs w:val="28"/>
        </w:rPr>
        <w:t>одним</w:t>
      </w:r>
      <w:r w:rsidRPr="009761AC">
        <w:rPr>
          <w:rFonts w:ascii="Arial" w:hAnsi="Arial" w:cs="Arial"/>
          <w:szCs w:val="28"/>
        </w:rPr>
        <w:t xml:space="preserve"> из способов, указанных ниже, и предоставить в Фонд оригиналы или (если ниже указано на возможность предоставления копий) заверенные подписью Инвестора копии документов, подтверждающих Инвестиции:</w:t>
      </w:r>
    </w:p>
    <w:p w14:paraId="54A4998A"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а) вклад в уставный капитал </w:t>
      </w:r>
      <w:r w:rsidR="000B5228">
        <w:rPr>
          <w:rFonts w:ascii="Arial" w:hAnsi="Arial" w:cs="Arial"/>
          <w:szCs w:val="28"/>
        </w:rPr>
        <w:t>Университетского стартапа</w:t>
      </w:r>
      <w:r w:rsidRPr="009761AC">
        <w:rPr>
          <w:rFonts w:ascii="Arial" w:hAnsi="Arial" w:cs="Arial"/>
          <w:szCs w:val="28"/>
        </w:rPr>
        <w:t xml:space="preserve">, являющегося обществом с ограниченной ответственностью. Подтверждающие документы: </w:t>
      </w:r>
    </w:p>
    <w:p w14:paraId="49A3175A" w14:textId="3F3CFB82"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w:t>
      </w:r>
      <w:bookmarkStart w:id="1" w:name="_Hlk115344774"/>
      <w:r w:rsidRPr="009761AC">
        <w:rPr>
          <w:rFonts w:ascii="Arial" w:hAnsi="Arial" w:cs="Arial"/>
          <w:szCs w:val="28"/>
        </w:rPr>
        <w:t xml:space="preserve">копия решения участника (общего собрания участников) </w:t>
      </w:r>
      <w:r w:rsidR="000B5228">
        <w:rPr>
          <w:rFonts w:ascii="Arial" w:hAnsi="Arial" w:cs="Arial"/>
          <w:szCs w:val="28"/>
        </w:rPr>
        <w:t>Университетского стартапа</w:t>
      </w:r>
      <w:r w:rsidRPr="009761AC">
        <w:rPr>
          <w:rFonts w:ascii="Arial" w:hAnsi="Arial" w:cs="Arial"/>
          <w:szCs w:val="28"/>
        </w:rPr>
        <w:t xml:space="preserve"> об осуществлении Инвестором вклада в уставный капитал </w:t>
      </w:r>
      <w:r w:rsidR="000B5228">
        <w:rPr>
          <w:rFonts w:ascii="Arial" w:hAnsi="Arial" w:cs="Arial"/>
          <w:szCs w:val="28"/>
        </w:rPr>
        <w:t>Университетского стартапа</w:t>
      </w:r>
      <w:r w:rsidR="00950008">
        <w:rPr>
          <w:rFonts w:ascii="Arial" w:hAnsi="Arial" w:cs="Arial"/>
          <w:szCs w:val="28"/>
        </w:rPr>
        <w:t xml:space="preserve"> и копия нотариального свидетельства об удостоверении факта принятия указанного решения</w:t>
      </w:r>
      <w:r w:rsidRPr="009761AC">
        <w:rPr>
          <w:rFonts w:ascii="Arial" w:hAnsi="Arial" w:cs="Arial"/>
          <w:szCs w:val="28"/>
        </w:rPr>
        <w:t>;</w:t>
      </w:r>
    </w:p>
    <w:p w14:paraId="10C3B7D5"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копия изменений в устав </w:t>
      </w:r>
      <w:r w:rsidR="000B5228">
        <w:rPr>
          <w:rFonts w:ascii="Arial" w:hAnsi="Arial" w:cs="Arial"/>
          <w:szCs w:val="28"/>
        </w:rPr>
        <w:t>Университетского стартапа</w:t>
      </w:r>
      <w:r w:rsidRPr="009761AC">
        <w:rPr>
          <w:rFonts w:ascii="Arial" w:hAnsi="Arial" w:cs="Arial"/>
          <w:szCs w:val="28"/>
        </w:rPr>
        <w:t xml:space="preserve">, связанных с увеличением уставного капитала </w:t>
      </w:r>
      <w:r w:rsidR="000B5228">
        <w:rPr>
          <w:rFonts w:ascii="Arial" w:hAnsi="Arial" w:cs="Arial"/>
          <w:szCs w:val="28"/>
        </w:rPr>
        <w:t>Университетского стартапа</w:t>
      </w:r>
      <w:r w:rsidRPr="009761AC">
        <w:rPr>
          <w:rFonts w:ascii="Arial" w:hAnsi="Arial" w:cs="Arial"/>
          <w:szCs w:val="28"/>
        </w:rPr>
        <w:t>, с отметкой регистрирующего органа;</w:t>
      </w:r>
    </w:p>
    <w:p w14:paraId="3F701B94"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выписка из Единого государственного реестра юридических лиц, подтверждающая государственную регистрацию изменений в устав </w:t>
      </w:r>
      <w:r w:rsidR="000B5228">
        <w:rPr>
          <w:rFonts w:ascii="Arial" w:hAnsi="Arial" w:cs="Arial"/>
          <w:szCs w:val="28"/>
        </w:rPr>
        <w:t>Университетского стартапа</w:t>
      </w:r>
      <w:r w:rsidRPr="009761AC">
        <w:rPr>
          <w:rFonts w:ascii="Arial" w:hAnsi="Arial" w:cs="Arial"/>
          <w:szCs w:val="28"/>
        </w:rPr>
        <w:t xml:space="preserve">, связанных с увеличением уставного капитала </w:t>
      </w:r>
      <w:r w:rsidR="000B5228">
        <w:rPr>
          <w:rFonts w:ascii="Arial" w:hAnsi="Arial" w:cs="Arial"/>
          <w:szCs w:val="28"/>
        </w:rPr>
        <w:t>Университетского стартапа</w:t>
      </w:r>
      <w:bookmarkEnd w:id="1"/>
      <w:r w:rsidRPr="009761AC">
        <w:rPr>
          <w:rFonts w:ascii="Arial" w:hAnsi="Arial" w:cs="Arial"/>
          <w:szCs w:val="28"/>
        </w:rPr>
        <w:t>;</w:t>
      </w:r>
    </w:p>
    <w:p w14:paraId="4ADED541"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платежное поручение Инвестора с указанием в назначении платежа </w:t>
      </w:r>
      <w:r w:rsidR="00724C6E">
        <w:rPr>
          <w:rFonts w:ascii="Arial" w:hAnsi="Arial" w:cs="Arial"/>
          <w:szCs w:val="28"/>
        </w:rPr>
        <w:t>"</w:t>
      </w:r>
      <w:r w:rsidRPr="009761AC">
        <w:rPr>
          <w:rFonts w:ascii="Arial" w:hAnsi="Arial" w:cs="Arial"/>
          <w:szCs w:val="28"/>
        </w:rPr>
        <w:t>Вклад в уставный капитал</w:t>
      </w:r>
      <w:r w:rsidR="00724C6E">
        <w:rPr>
          <w:rFonts w:ascii="Arial" w:hAnsi="Arial" w:cs="Arial"/>
          <w:szCs w:val="28"/>
        </w:rPr>
        <w:t>"</w:t>
      </w:r>
      <w:r w:rsidR="00724C6E" w:rsidRPr="009761AC">
        <w:rPr>
          <w:rFonts w:ascii="Arial" w:hAnsi="Arial" w:cs="Arial"/>
          <w:szCs w:val="28"/>
        </w:rPr>
        <w:t>;</w:t>
      </w:r>
    </w:p>
    <w:p w14:paraId="61A80C4E"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справка банка </w:t>
      </w:r>
      <w:r w:rsidR="000B5228">
        <w:rPr>
          <w:rFonts w:ascii="Arial" w:hAnsi="Arial" w:cs="Arial"/>
          <w:szCs w:val="28"/>
        </w:rPr>
        <w:t>Университетского стартапа</w:t>
      </w:r>
      <w:r w:rsidRPr="009761AC">
        <w:rPr>
          <w:rFonts w:ascii="Arial" w:hAnsi="Arial" w:cs="Arial"/>
          <w:szCs w:val="28"/>
        </w:rPr>
        <w:t xml:space="preserve"> о зачислении денежных средств на счет </w:t>
      </w:r>
      <w:r w:rsidR="000B5228">
        <w:rPr>
          <w:rFonts w:ascii="Arial" w:hAnsi="Arial" w:cs="Arial"/>
          <w:szCs w:val="28"/>
        </w:rPr>
        <w:t>Университетского стартапа</w:t>
      </w:r>
      <w:r w:rsidRPr="009761AC">
        <w:rPr>
          <w:rFonts w:ascii="Arial" w:hAnsi="Arial" w:cs="Arial"/>
          <w:szCs w:val="28"/>
        </w:rPr>
        <w:t xml:space="preserve"> либо выписка по расчетному счету </w:t>
      </w:r>
      <w:r w:rsidR="000B5228">
        <w:rPr>
          <w:rFonts w:ascii="Arial" w:hAnsi="Arial" w:cs="Arial"/>
          <w:szCs w:val="28"/>
        </w:rPr>
        <w:t>Университетского стартапа</w:t>
      </w:r>
      <w:r w:rsidRPr="009761AC">
        <w:rPr>
          <w:rFonts w:ascii="Arial" w:hAnsi="Arial" w:cs="Arial"/>
          <w:szCs w:val="28"/>
        </w:rPr>
        <w:t>, содержащая наименование отправителя и получателя денежных средств, номер платежного поручения, дату, сумму и назначение платежа;</w:t>
      </w:r>
    </w:p>
    <w:p w14:paraId="06ED098B"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б) вклад в имущество </w:t>
      </w:r>
      <w:r w:rsidR="00245C94">
        <w:rPr>
          <w:rFonts w:ascii="Arial" w:hAnsi="Arial" w:cs="Arial"/>
          <w:szCs w:val="28"/>
        </w:rPr>
        <w:t>Университетского стартапа</w:t>
      </w:r>
      <w:r w:rsidRPr="009761AC">
        <w:rPr>
          <w:rFonts w:ascii="Arial" w:hAnsi="Arial" w:cs="Arial"/>
          <w:szCs w:val="28"/>
        </w:rPr>
        <w:t>, являющегося хозяйственным обществом. Подтверждающие документы:</w:t>
      </w:r>
    </w:p>
    <w:p w14:paraId="4E93E0FA"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копия решения участника (общего собрания участников) </w:t>
      </w:r>
      <w:r w:rsidR="00245C94">
        <w:rPr>
          <w:rFonts w:ascii="Arial" w:hAnsi="Arial" w:cs="Arial"/>
          <w:szCs w:val="28"/>
        </w:rPr>
        <w:t>Университетс</w:t>
      </w:r>
      <w:r w:rsidR="00012E4D">
        <w:rPr>
          <w:rFonts w:ascii="Arial" w:hAnsi="Arial" w:cs="Arial"/>
          <w:szCs w:val="28"/>
        </w:rPr>
        <w:t>к</w:t>
      </w:r>
      <w:r w:rsidR="00245C94">
        <w:rPr>
          <w:rFonts w:ascii="Arial" w:hAnsi="Arial" w:cs="Arial"/>
          <w:szCs w:val="28"/>
        </w:rPr>
        <w:t>ого стартапа</w:t>
      </w:r>
      <w:r w:rsidRPr="009761AC">
        <w:rPr>
          <w:rFonts w:ascii="Arial" w:hAnsi="Arial" w:cs="Arial"/>
          <w:szCs w:val="28"/>
        </w:rPr>
        <w:t xml:space="preserve"> о вкладе в имущество </w:t>
      </w:r>
      <w:r w:rsidR="00245C94">
        <w:rPr>
          <w:rFonts w:ascii="Arial" w:hAnsi="Arial" w:cs="Arial"/>
          <w:szCs w:val="28"/>
        </w:rPr>
        <w:t>Университетского стартапа</w:t>
      </w:r>
      <w:r w:rsidR="00DB3C03" w:rsidRPr="009761AC">
        <w:rPr>
          <w:rFonts w:ascii="Arial" w:hAnsi="Arial" w:cs="Arial"/>
          <w:szCs w:val="28"/>
        </w:rPr>
        <w:t xml:space="preserve"> (для акционерных обществ – в случаях, предусмотренных Федеральным законом </w:t>
      </w:r>
      <w:r w:rsidR="00012A9C">
        <w:rPr>
          <w:rFonts w:ascii="Arial" w:hAnsi="Arial" w:cs="Arial"/>
          <w:szCs w:val="28"/>
        </w:rPr>
        <w:t>"</w:t>
      </w:r>
      <w:r w:rsidR="00DB3C03" w:rsidRPr="009761AC">
        <w:rPr>
          <w:rFonts w:ascii="Arial" w:hAnsi="Arial" w:cs="Arial"/>
          <w:szCs w:val="28"/>
        </w:rPr>
        <w:t>Об акционерных обществах</w:t>
      </w:r>
      <w:r w:rsidR="00012A9C">
        <w:rPr>
          <w:rFonts w:ascii="Arial" w:hAnsi="Arial" w:cs="Arial"/>
          <w:szCs w:val="28"/>
        </w:rPr>
        <w:t>"</w:t>
      </w:r>
      <w:r w:rsidR="00DB3C03" w:rsidRPr="009761AC">
        <w:rPr>
          <w:rFonts w:ascii="Arial" w:hAnsi="Arial" w:cs="Arial"/>
          <w:szCs w:val="28"/>
        </w:rPr>
        <w:t>, могут быть представлены договор о внесении вклада в имущество акционерного общества и решение совета директоров (наблюдательного совета) о предварительном одобрении такого договора)</w:t>
      </w:r>
      <w:r w:rsidRPr="009761AC">
        <w:rPr>
          <w:rFonts w:ascii="Arial" w:hAnsi="Arial" w:cs="Arial"/>
          <w:szCs w:val="28"/>
        </w:rPr>
        <w:t>;</w:t>
      </w:r>
    </w:p>
    <w:p w14:paraId="1A2ABB9A"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платежное поручение Инвестора с указанием в назначении платежа </w:t>
      </w:r>
      <w:r w:rsidR="00012A9C">
        <w:rPr>
          <w:rFonts w:ascii="Arial" w:hAnsi="Arial" w:cs="Arial"/>
          <w:szCs w:val="28"/>
        </w:rPr>
        <w:t>"</w:t>
      </w:r>
      <w:r w:rsidRPr="009761AC">
        <w:rPr>
          <w:rFonts w:ascii="Arial" w:hAnsi="Arial" w:cs="Arial"/>
          <w:szCs w:val="28"/>
        </w:rPr>
        <w:t>Вклад в имущество</w:t>
      </w:r>
      <w:r w:rsidR="00012A9C">
        <w:rPr>
          <w:rFonts w:ascii="Arial" w:hAnsi="Arial" w:cs="Arial"/>
          <w:szCs w:val="28"/>
        </w:rPr>
        <w:t>"</w:t>
      </w:r>
      <w:r w:rsidR="00012A9C" w:rsidRPr="009761AC">
        <w:rPr>
          <w:rFonts w:ascii="Arial" w:hAnsi="Arial" w:cs="Arial"/>
          <w:szCs w:val="28"/>
        </w:rPr>
        <w:t>;</w:t>
      </w:r>
    </w:p>
    <w:p w14:paraId="746BC22F"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справка банка </w:t>
      </w:r>
      <w:r w:rsidR="00245C94">
        <w:rPr>
          <w:rFonts w:ascii="Arial" w:hAnsi="Arial" w:cs="Arial"/>
          <w:szCs w:val="28"/>
        </w:rPr>
        <w:t>Университетского стартапа</w:t>
      </w:r>
      <w:r w:rsidRPr="009761AC">
        <w:rPr>
          <w:rFonts w:ascii="Arial" w:hAnsi="Arial" w:cs="Arial"/>
          <w:szCs w:val="28"/>
        </w:rPr>
        <w:t xml:space="preserve"> о зачислении денежных средств на счет </w:t>
      </w:r>
      <w:r w:rsidR="00245C94">
        <w:rPr>
          <w:rFonts w:ascii="Arial" w:hAnsi="Arial" w:cs="Arial"/>
          <w:szCs w:val="28"/>
        </w:rPr>
        <w:t>Университетского стартапа</w:t>
      </w:r>
      <w:r w:rsidRPr="009761AC">
        <w:rPr>
          <w:rFonts w:ascii="Arial" w:hAnsi="Arial" w:cs="Arial"/>
          <w:szCs w:val="28"/>
        </w:rPr>
        <w:t xml:space="preserve"> либо выписка по расчетному счету </w:t>
      </w:r>
      <w:r w:rsidR="00245C94">
        <w:rPr>
          <w:rFonts w:ascii="Arial" w:hAnsi="Arial" w:cs="Arial"/>
          <w:szCs w:val="28"/>
        </w:rPr>
        <w:t>Университетс</w:t>
      </w:r>
      <w:r w:rsidR="00A90002">
        <w:rPr>
          <w:rFonts w:ascii="Arial" w:hAnsi="Arial" w:cs="Arial"/>
          <w:szCs w:val="28"/>
        </w:rPr>
        <w:t>к</w:t>
      </w:r>
      <w:r w:rsidR="00245C94">
        <w:rPr>
          <w:rFonts w:ascii="Arial" w:hAnsi="Arial" w:cs="Arial"/>
          <w:szCs w:val="28"/>
        </w:rPr>
        <w:t>ого стартапа</w:t>
      </w:r>
      <w:r w:rsidRPr="009761AC">
        <w:rPr>
          <w:rFonts w:ascii="Arial" w:hAnsi="Arial" w:cs="Arial"/>
          <w:szCs w:val="28"/>
        </w:rPr>
        <w:t>, содержащая наименование отправителя и получателя денежных средств, номер платежного поручения, дату, сумму и назначение платежа;</w:t>
      </w:r>
    </w:p>
    <w:p w14:paraId="65056A9A" w14:textId="77777777" w:rsidR="002E5652" w:rsidRPr="009761AC" w:rsidRDefault="002E5652" w:rsidP="002E5652">
      <w:pPr>
        <w:spacing w:after="0" w:line="240" w:lineRule="auto"/>
        <w:ind w:firstLine="284"/>
        <w:jc w:val="both"/>
        <w:rPr>
          <w:rFonts w:ascii="Arial" w:hAnsi="Arial" w:cs="Arial"/>
          <w:szCs w:val="28"/>
        </w:rPr>
      </w:pPr>
      <w:bookmarkStart w:id="2" w:name="_Hlk156220620"/>
      <w:r w:rsidRPr="009761AC">
        <w:rPr>
          <w:rFonts w:ascii="Arial" w:hAnsi="Arial" w:cs="Arial"/>
          <w:szCs w:val="28"/>
        </w:rPr>
        <w:t xml:space="preserve">в) оплата по договору купли-продажи акций </w:t>
      </w:r>
      <w:r w:rsidR="00245C94">
        <w:rPr>
          <w:rFonts w:ascii="Arial" w:hAnsi="Arial" w:cs="Arial"/>
          <w:szCs w:val="28"/>
        </w:rPr>
        <w:t>Университетского стартапа</w:t>
      </w:r>
      <w:r w:rsidRPr="009761AC">
        <w:rPr>
          <w:rFonts w:ascii="Arial" w:hAnsi="Arial" w:cs="Arial"/>
          <w:szCs w:val="28"/>
        </w:rPr>
        <w:t xml:space="preserve">, являющегося акционерным обществом, заключенному в ходе размещения дополнительных акций акционерного общества на </w:t>
      </w:r>
      <w:r w:rsidRPr="009761AC">
        <w:rPr>
          <w:rFonts w:ascii="Arial" w:hAnsi="Arial" w:cs="Arial"/>
          <w:szCs w:val="28"/>
        </w:rPr>
        <w:lastRenderedPageBreak/>
        <w:t>основании решения общего собрания акционеров об увеличении уставного капитала общества. Подтверждающие документы:</w:t>
      </w:r>
    </w:p>
    <w:p w14:paraId="1BD77495"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копия решения общего собрания </w:t>
      </w:r>
      <w:r w:rsidR="00F664F5">
        <w:rPr>
          <w:rFonts w:ascii="Arial" w:hAnsi="Arial" w:cs="Arial"/>
          <w:szCs w:val="28"/>
        </w:rPr>
        <w:t>акционеров</w:t>
      </w:r>
      <w:r w:rsidR="00F664F5" w:rsidRPr="009761AC">
        <w:rPr>
          <w:rFonts w:ascii="Arial" w:hAnsi="Arial" w:cs="Arial"/>
          <w:szCs w:val="28"/>
        </w:rPr>
        <w:t xml:space="preserve"> </w:t>
      </w:r>
      <w:r w:rsidR="00245C94">
        <w:rPr>
          <w:rFonts w:ascii="Arial" w:hAnsi="Arial" w:cs="Arial"/>
          <w:szCs w:val="28"/>
        </w:rPr>
        <w:t>Университетского стартапа</w:t>
      </w:r>
      <w:r w:rsidR="00F664F5">
        <w:rPr>
          <w:rFonts w:ascii="Arial" w:hAnsi="Arial" w:cs="Arial"/>
          <w:szCs w:val="28"/>
        </w:rPr>
        <w:t xml:space="preserve"> (совета директоров Университетского стартапа,</w:t>
      </w:r>
      <w:r w:rsidR="00F664F5" w:rsidRPr="00F664F5">
        <w:t xml:space="preserve"> </w:t>
      </w:r>
      <w:r w:rsidR="00F664F5" w:rsidRPr="00F664F5">
        <w:rPr>
          <w:rFonts w:ascii="Arial" w:hAnsi="Arial" w:cs="Arial"/>
          <w:szCs w:val="28"/>
        </w:rPr>
        <w:t xml:space="preserve">если в соответствии с уставом </w:t>
      </w:r>
      <w:r w:rsidR="00F664F5">
        <w:rPr>
          <w:rFonts w:ascii="Arial" w:hAnsi="Arial" w:cs="Arial"/>
          <w:szCs w:val="28"/>
        </w:rPr>
        <w:t>Университетского стартапа</w:t>
      </w:r>
      <w:r w:rsidR="00F664F5" w:rsidRPr="00F664F5">
        <w:rPr>
          <w:rFonts w:ascii="Arial" w:hAnsi="Arial" w:cs="Arial"/>
          <w:szCs w:val="28"/>
        </w:rPr>
        <w:t xml:space="preserve"> ему предоставлено право принимать такое решени</w:t>
      </w:r>
      <w:r w:rsidR="00F664F5">
        <w:rPr>
          <w:rFonts w:ascii="Arial" w:hAnsi="Arial" w:cs="Arial"/>
          <w:szCs w:val="28"/>
        </w:rPr>
        <w:t>е) об увеличении уставного капитала путем размещения дополнительных акций</w:t>
      </w:r>
      <w:r w:rsidRPr="009761AC">
        <w:rPr>
          <w:rFonts w:ascii="Arial" w:hAnsi="Arial" w:cs="Arial"/>
          <w:szCs w:val="28"/>
        </w:rPr>
        <w:t>;</w:t>
      </w:r>
    </w:p>
    <w:p w14:paraId="33A03B6A"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копия документов, подтверждающих регистрацию </w:t>
      </w:r>
      <w:r w:rsidR="00DB3C03" w:rsidRPr="009761AC">
        <w:rPr>
          <w:rFonts w:ascii="Arial" w:hAnsi="Arial" w:cs="Arial"/>
          <w:szCs w:val="28"/>
        </w:rPr>
        <w:t xml:space="preserve">выпуска ценных бумаг, государственную регистрацию в Банке России отчета об итогах выпуска ценных бумаг (либо документа, подтверждающего представление в Банк России уведомления об итогах выпуска (дополнительного выпуска) акций в случаях, предусмотренных Федеральным законом от 22.04.1996 № 39-ФЗ </w:t>
      </w:r>
      <w:r w:rsidR="00012A9C">
        <w:rPr>
          <w:rFonts w:ascii="Arial" w:hAnsi="Arial" w:cs="Arial"/>
          <w:szCs w:val="28"/>
        </w:rPr>
        <w:t>"</w:t>
      </w:r>
      <w:r w:rsidR="00DB3C03" w:rsidRPr="009761AC">
        <w:rPr>
          <w:rFonts w:ascii="Arial" w:hAnsi="Arial" w:cs="Arial"/>
          <w:szCs w:val="28"/>
        </w:rPr>
        <w:t>О рынке ценных бумаг</w:t>
      </w:r>
      <w:r w:rsidR="00012A9C">
        <w:rPr>
          <w:rFonts w:ascii="Arial" w:hAnsi="Arial" w:cs="Arial"/>
          <w:szCs w:val="28"/>
        </w:rPr>
        <w:t>"</w:t>
      </w:r>
      <w:r w:rsidR="00DB3C03" w:rsidRPr="009761AC">
        <w:rPr>
          <w:rFonts w:ascii="Arial" w:hAnsi="Arial" w:cs="Arial"/>
          <w:szCs w:val="28"/>
        </w:rPr>
        <w:t>)</w:t>
      </w:r>
      <w:r w:rsidRPr="009761AC">
        <w:rPr>
          <w:rFonts w:ascii="Arial" w:hAnsi="Arial" w:cs="Arial"/>
          <w:szCs w:val="28"/>
        </w:rPr>
        <w:t>;</w:t>
      </w:r>
    </w:p>
    <w:p w14:paraId="25142FB2"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копия договора купли-продажи акций между Инвестором и </w:t>
      </w:r>
      <w:r w:rsidR="0003467E">
        <w:rPr>
          <w:rFonts w:ascii="Arial" w:hAnsi="Arial" w:cs="Arial"/>
          <w:szCs w:val="28"/>
        </w:rPr>
        <w:t>Университетским старта</w:t>
      </w:r>
      <w:r w:rsidR="00A90002">
        <w:rPr>
          <w:rFonts w:ascii="Arial" w:hAnsi="Arial" w:cs="Arial"/>
          <w:szCs w:val="28"/>
        </w:rPr>
        <w:t>п</w:t>
      </w:r>
      <w:r w:rsidR="0003467E">
        <w:rPr>
          <w:rFonts w:ascii="Arial" w:hAnsi="Arial" w:cs="Arial"/>
          <w:szCs w:val="28"/>
        </w:rPr>
        <w:t>ом</w:t>
      </w:r>
      <w:r w:rsidRPr="009761AC">
        <w:rPr>
          <w:rFonts w:ascii="Arial" w:hAnsi="Arial" w:cs="Arial"/>
          <w:szCs w:val="28"/>
        </w:rPr>
        <w:t>;</w:t>
      </w:r>
    </w:p>
    <w:p w14:paraId="12767F82"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копия передаточного распоряжения на акции </w:t>
      </w:r>
      <w:r w:rsidR="0003467E">
        <w:rPr>
          <w:rFonts w:ascii="Arial" w:hAnsi="Arial" w:cs="Arial"/>
          <w:szCs w:val="28"/>
        </w:rPr>
        <w:t>Университетского стартапа</w:t>
      </w:r>
      <w:r w:rsidRPr="009761AC">
        <w:rPr>
          <w:rFonts w:ascii="Arial" w:hAnsi="Arial" w:cs="Arial"/>
          <w:szCs w:val="28"/>
        </w:rPr>
        <w:t>;</w:t>
      </w:r>
    </w:p>
    <w:p w14:paraId="67064869" w14:textId="5EF9C964"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выписка из реестра акционеров </w:t>
      </w:r>
      <w:r w:rsidR="0003467E">
        <w:rPr>
          <w:rFonts w:ascii="Arial" w:hAnsi="Arial" w:cs="Arial"/>
          <w:szCs w:val="28"/>
        </w:rPr>
        <w:t>Университетского стартапа</w:t>
      </w:r>
      <w:r w:rsidRPr="009761AC">
        <w:rPr>
          <w:rFonts w:ascii="Arial" w:hAnsi="Arial" w:cs="Arial"/>
          <w:szCs w:val="28"/>
        </w:rPr>
        <w:t xml:space="preserve">, в соответствии с которой Инвестор является акционером </w:t>
      </w:r>
      <w:r w:rsidR="0003467E">
        <w:rPr>
          <w:rFonts w:ascii="Arial" w:hAnsi="Arial" w:cs="Arial"/>
          <w:szCs w:val="28"/>
        </w:rPr>
        <w:t>Университетского стартапа</w:t>
      </w:r>
      <w:r w:rsidRPr="009761AC">
        <w:rPr>
          <w:rFonts w:ascii="Arial" w:hAnsi="Arial" w:cs="Arial"/>
          <w:szCs w:val="28"/>
        </w:rPr>
        <w:t xml:space="preserve"> (не </w:t>
      </w:r>
      <w:r w:rsidR="002272C6">
        <w:rPr>
          <w:rFonts w:ascii="Arial" w:hAnsi="Arial" w:cs="Arial"/>
          <w:szCs w:val="28"/>
        </w:rPr>
        <w:t>ранее</w:t>
      </w:r>
      <w:r w:rsidR="002272C6" w:rsidRPr="009761AC">
        <w:rPr>
          <w:rFonts w:ascii="Arial" w:hAnsi="Arial" w:cs="Arial"/>
          <w:szCs w:val="28"/>
        </w:rPr>
        <w:t xml:space="preserve"> </w:t>
      </w:r>
      <w:r w:rsidRPr="009761AC">
        <w:rPr>
          <w:rFonts w:ascii="Arial" w:hAnsi="Arial" w:cs="Arial"/>
          <w:szCs w:val="28"/>
        </w:rPr>
        <w:t>одного месяца давности);</w:t>
      </w:r>
    </w:p>
    <w:p w14:paraId="7714C819"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платежное поручение Инвестора с указанием в назначении платежа </w:t>
      </w:r>
      <w:r w:rsidR="00012A9C">
        <w:rPr>
          <w:rFonts w:ascii="Arial" w:hAnsi="Arial" w:cs="Arial"/>
          <w:szCs w:val="28"/>
        </w:rPr>
        <w:t>"</w:t>
      </w:r>
      <w:r w:rsidRPr="009761AC">
        <w:rPr>
          <w:rFonts w:ascii="Arial" w:hAnsi="Arial" w:cs="Arial"/>
          <w:szCs w:val="28"/>
        </w:rPr>
        <w:t>Оплата приобретения акций по договору купли-продажи</w:t>
      </w:r>
      <w:r w:rsidR="00012A9C">
        <w:rPr>
          <w:rFonts w:ascii="Arial" w:hAnsi="Arial" w:cs="Arial"/>
          <w:szCs w:val="28"/>
        </w:rPr>
        <w:t>"</w:t>
      </w:r>
      <w:r w:rsidR="00012A9C" w:rsidRPr="009761AC">
        <w:rPr>
          <w:rFonts w:ascii="Arial" w:hAnsi="Arial" w:cs="Arial"/>
          <w:szCs w:val="28"/>
        </w:rPr>
        <w:t>;</w:t>
      </w:r>
    </w:p>
    <w:p w14:paraId="734D4CC2" w14:textId="77777777" w:rsidR="002E5652" w:rsidRDefault="002E5652" w:rsidP="002E5652">
      <w:pPr>
        <w:spacing w:after="0" w:line="240" w:lineRule="auto"/>
        <w:ind w:firstLine="284"/>
        <w:jc w:val="both"/>
        <w:rPr>
          <w:rFonts w:ascii="Arial" w:hAnsi="Arial" w:cs="Arial"/>
          <w:szCs w:val="28"/>
        </w:rPr>
      </w:pPr>
      <w:r w:rsidRPr="009761AC">
        <w:rPr>
          <w:rFonts w:ascii="Arial" w:hAnsi="Arial" w:cs="Arial"/>
          <w:szCs w:val="28"/>
        </w:rPr>
        <w:t xml:space="preserve">- справка банка </w:t>
      </w:r>
      <w:r w:rsidR="0003467E">
        <w:rPr>
          <w:rFonts w:ascii="Arial" w:hAnsi="Arial" w:cs="Arial"/>
          <w:szCs w:val="28"/>
        </w:rPr>
        <w:t>Университетского стартапа</w:t>
      </w:r>
      <w:r w:rsidRPr="009761AC">
        <w:rPr>
          <w:rFonts w:ascii="Arial" w:hAnsi="Arial" w:cs="Arial"/>
          <w:szCs w:val="28"/>
        </w:rPr>
        <w:t xml:space="preserve"> о зачислении денежных средств на счет </w:t>
      </w:r>
      <w:r w:rsidR="0003467E">
        <w:rPr>
          <w:rFonts w:ascii="Arial" w:hAnsi="Arial" w:cs="Arial"/>
          <w:szCs w:val="28"/>
        </w:rPr>
        <w:t>Университетского стартапа</w:t>
      </w:r>
      <w:r w:rsidRPr="009761AC">
        <w:rPr>
          <w:rFonts w:ascii="Arial" w:hAnsi="Arial" w:cs="Arial"/>
          <w:szCs w:val="28"/>
        </w:rPr>
        <w:t xml:space="preserve"> либо выписка по расчетному счету </w:t>
      </w:r>
      <w:r w:rsidR="0003467E">
        <w:rPr>
          <w:rFonts w:ascii="Arial" w:hAnsi="Arial" w:cs="Arial"/>
          <w:szCs w:val="28"/>
        </w:rPr>
        <w:t>Университетского стартапа</w:t>
      </w:r>
      <w:r w:rsidRPr="009761AC">
        <w:rPr>
          <w:rFonts w:ascii="Arial" w:hAnsi="Arial" w:cs="Arial"/>
          <w:szCs w:val="28"/>
        </w:rPr>
        <w:t>, содержащая наименование отправителя и получателя денежных средств, номер платежного поручения, дату, сумму и назначение платежа;</w:t>
      </w:r>
    </w:p>
    <w:p w14:paraId="77869B0B" w14:textId="64809ECB" w:rsidR="00EC3993" w:rsidRDefault="009A3930" w:rsidP="002E5652">
      <w:pPr>
        <w:spacing w:after="0" w:line="240" w:lineRule="auto"/>
        <w:ind w:firstLine="284"/>
        <w:jc w:val="both"/>
        <w:rPr>
          <w:rFonts w:ascii="Arial" w:hAnsi="Arial" w:cs="Arial"/>
          <w:szCs w:val="28"/>
        </w:rPr>
      </w:pPr>
      <w:r>
        <w:rPr>
          <w:rFonts w:ascii="Arial" w:hAnsi="Arial" w:cs="Arial"/>
          <w:szCs w:val="28"/>
        </w:rPr>
        <w:t xml:space="preserve"> </w:t>
      </w:r>
      <w:r w:rsidR="00EC3993" w:rsidRPr="00B83D69">
        <w:rPr>
          <w:rFonts w:ascii="Arial" w:hAnsi="Arial" w:cs="Arial"/>
          <w:szCs w:val="28"/>
        </w:rPr>
        <w:t xml:space="preserve">в случае приобретения дополнительных акций акционерного общества с использованием инвестиционной платформы в соответствии с требованиями Федерального закона </w:t>
      </w:r>
      <w:r w:rsidR="002545F3">
        <w:rPr>
          <w:rFonts w:ascii="Arial" w:hAnsi="Arial" w:cs="Arial"/>
          <w:szCs w:val="28"/>
        </w:rPr>
        <w:t>«</w:t>
      </w:r>
      <w:r w:rsidR="00EC3993" w:rsidRPr="00B83D69">
        <w:rPr>
          <w:rFonts w:ascii="Arial" w:hAnsi="Arial" w:cs="Arial"/>
          <w:szCs w:val="28"/>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2545F3">
        <w:rPr>
          <w:rFonts w:ascii="Arial" w:hAnsi="Arial" w:cs="Arial"/>
          <w:szCs w:val="28"/>
        </w:rPr>
        <w:t>»</w:t>
      </w:r>
      <w:r w:rsidR="00EC3993" w:rsidRPr="00B83D69">
        <w:rPr>
          <w:rFonts w:ascii="Arial" w:hAnsi="Arial" w:cs="Arial"/>
          <w:szCs w:val="28"/>
        </w:rPr>
        <w:t xml:space="preserve"> от 02.08.2019 № 259-ФЗ подтверждающими документами являются: </w:t>
      </w:r>
    </w:p>
    <w:p w14:paraId="01F6FCD8" w14:textId="77777777" w:rsidR="00EC3993" w:rsidRPr="00B83D69" w:rsidRDefault="00EC3993" w:rsidP="002E5652">
      <w:pPr>
        <w:spacing w:after="0" w:line="240" w:lineRule="auto"/>
        <w:ind w:firstLine="284"/>
        <w:jc w:val="both"/>
        <w:rPr>
          <w:rFonts w:ascii="Arial" w:hAnsi="Arial" w:cs="Arial"/>
          <w:szCs w:val="28"/>
        </w:rPr>
      </w:pPr>
      <w:r w:rsidRPr="00B83D69">
        <w:rPr>
          <w:rFonts w:ascii="Arial" w:hAnsi="Arial" w:cs="Arial"/>
          <w:szCs w:val="28"/>
        </w:rPr>
        <w:t xml:space="preserve">- копия договора инвестирования с приложениями, а также выписка из реестра договоров, выданная оператором инвестиционной платформы, подтверждающая заключение договора инвестирования; </w:t>
      </w:r>
    </w:p>
    <w:p w14:paraId="7B4EAA14" w14:textId="77777777" w:rsidR="00EC3993" w:rsidRPr="00B83D69" w:rsidRDefault="00EC3993" w:rsidP="002E5652">
      <w:pPr>
        <w:spacing w:after="0" w:line="240" w:lineRule="auto"/>
        <w:ind w:firstLine="284"/>
        <w:jc w:val="both"/>
        <w:rPr>
          <w:rFonts w:ascii="Arial" w:hAnsi="Arial" w:cs="Arial"/>
          <w:szCs w:val="28"/>
        </w:rPr>
      </w:pPr>
      <w:r w:rsidRPr="00B83D69">
        <w:rPr>
          <w:rFonts w:ascii="Arial" w:hAnsi="Arial" w:cs="Arial"/>
          <w:szCs w:val="28"/>
        </w:rPr>
        <w:t>- копия инвестиционного предложения У</w:t>
      </w:r>
      <w:r w:rsidR="00547E98">
        <w:rPr>
          <w:rFonts w:ascii="Arial" w:hAnsi="Arial" w:cs="Arial"/>
          <w:szCs w:val="28"/>
        </w:rPr>
        <w:t>ниверситетского стартапа</w:t>
      </w:r>
      <w:r w:rsidRPr="00B83D69">
        <w:rPr>
          <w:rFonts w:ascii="Arial" w:hAnsi="Arial" w:cs="Arial"/>
          <w:szCs w:val="28"/>
        </w:rPr>
        <w:t xml:space="preserve">, размещенного на инвестиционной платформе, включающего информацию, указанную в решении о выпуске ценных бумаг, а также в документе, содержащем условия их размещения, и (или) в проспекте ценных бумаг; </w:t>
      </w:r>
    </w:p>
    <w:p w14:paraId="13DFC9A4" w14:textId="77777777" w:rsidR="00EC3993" w:rsidRPr="00B83D69" w:rsidRDefault="00EC3993" w:rsidP="002E5652">
      <w:pPr>
        <w:spacing w:after="0" w:line="240" w:lineRule="auto"/>
        <w:ind w:firstLine="284"/>
        <w:jc w:val="both"/>
        <w:rPr>
          <w:rFonts w:ascii="Arial" w:hAnsi="Arial" w:cs="Arial"/>
          <w:szCs w:val="28"/>
        </w:rPr>
      </w:pPr>
      <w:r w:rsidRPr="00B83D69">
        <w:rPr>
          <w:rFonts w:ascii="Arial" w:hAnsi="Arial" w:cs="Arial"/>
          <w:szCs w:val="28"/>
        </w:rPr>
        <w:t>- копия передаточного распоряжения на акции У</w:t>
      </w:r>
      <w:r w:rsidR="00547E98">
        <w:rPr>
          <w:rFonts w:ascii="Arial" w:hAnsi="Arial" w:cs="Arial"/>
          <w:szCs w:val="28"/>
        </w:rPr>
        <w:t>ниверситетского стартапа</w:t>
      </w:r>
      <w:r w:rsidRPr="00B83D69">
        <w:rPr>
          <w:rFonts w:ascii="Arial" w:hAnsi="Arial" w:cs="Arial"/>
          <w:szCs w:val="28"/>
        </w:rPr>
        <w:t xml:space="preserve">; </w:t>
      </w:r>
    </w:p>
    <w:p w14:paraId="0B475340" w14:textId="2FAFE4AF" w:rsidR="00EC3993" w:rsidRPr="00B83D69" w:rsidRDefault="00EC3993" w:rsidP="002E5652">
      <w:pPr>
        <w:spacing w:after="0" w:line="240" w:lineRule="auto"/>
        <w:ind w:firstLine="284"/>
        <w:jc w:val="both"/>
        <w:rPr>
          <w:rFonts w:ascii="Arial" w:hAnsi="Arial" w:cs="Arial"/>
          <w:szCs w:val="28"/>
        </w:rPr>
      </w:pPr>
      <w:r w:rsidRPr="00B83D69">
        <w:rPr>
          <w:rFonts w:ascii="Arial" w:hAnsi="Arial" w:cs="Arial"/>
          <w:szCs w:val="28"/>
        </w:rPr>
        <w:lastRenderedPageBreak/>
        <w:t>- выписка из реестра акционеров У</w:t>
      </w:r>
      <w:r w:rsidR="00547E98">
        <w:rPr>
          <w:rFonts w:ascii="Arial" w:hAnsi="Arial" w:cs="Arial"/>
          <w:szCs w:val="28"/>
        </w:rPr>
        <w:t>ниверситетского стартапа</w:t>
      </w:r>
      <w:r w:rsidRPr="00B83D69">
        <w:rPr>
          <w:rFonts w:ascii="Arial" w:hAnsi="Arial" w:cs="Arial"/>
          <w:szCs w:val="28"/>
        </w:rPr>
        <w:t>, в соответствии с которой Инвестор является акционером У</w:t>
      </w:r>
      <w:r w:rsidR="00547E98">
        <w:rPr>
          <w:rFonts w:ascii="Arial" w:hAnsi="Arial" w:cs="Arial"/>
          <w:szCs w:val="28"/>
        </w:rPr>
        <w:t>ниверситетского стартапа</w:t>
      </w:r>
      <w:r w:rsidRPr="00B83D69">
        <w:rPr>
          <w:rFonts w:ascii="Arial" w:hAnsi="Arial" w:cs="Arial"/>
          <w:szCs w:val="28"/>
        </w:rPr>
        <w:t xml:space="preserve"> (не </w:t>
      </w:r>
      <w:r w:rsidR="002272C6">
        <w:rPr>
          <w:rFonts w:ascii="Arial" w:hAnsi="Arial" w:cs="Arial"/>
          <w:szCs w:val="28"/>
        </w:rPr>
        <w:t>ранее</w:t>
      </w:r>
      <w:r w:rsidR="002272C6" w:rsidRPr="00B83D69">
        <w:rPr>
          <w:rFonts w:ascii="Arial" w:hAnsi="Arial" w:cs="Arial"/>
          <w:szCs w:val="28"/>
        </w:rPr>
        <w:t xml:space="preserve"> </w:t>
      </w:r>
      <w:r w:rsidRPr="00B83D69">
        <w:rPr>
          <w:rFonts w:ascii="Arial" w:hAnsi="Arial" w:cs="Arial"/>
          <w:szCs w:val="28"/>
        </w:rPr>
        <w:t xml:space="preserve">одного месяца давности); </w:t>
      </w:r>
    </w:p>
    <w:p w14:paraId="32CF4F5F" w14:textId="08F4FCC8" w:rsidR="00EC3993" w:rsidRPr="0077235E" w:rsidRDefault="00EC3993" w:rsidP="002E5652">
      <w:pPr>
        <w:spacing w:after="0" w:line="240" w:lineRule="auto"/>
        <w:ind w:firstLine="284"/>
        <w:jc w:val="both"/>
        <w:rPr>
          <w:rFonts w:ascii="Arial" w:hAnsi="Arial" w:cs="Arial"/>
          <w:color w:val="000000" w:themeColor="text1"/>
          <w:szCs w:val="28"/>
        </w:rPr>
      </w:pPr>
      <w:r w:rsidRPr="00B83D69">
        <w:rPr>
          <w:rFonts w:ascii="Arial" w:hAnsi="Arial" w:cs="Arial"/>
          <w:szCs w:val="28"/>
        </w:rPr>
        <w:t xml:space="preserve">- платежное поручение Инвестора о зачислении денежных средств на </w:t>
      </w:r>
      <w:r w:rsidRPr="0077235E">
        <w:rPr>
          <w:rFonts w:ascii="Arial" w:hAnsi="Arial" w:cs="Arial"/>
          <w:color w:val="000000" w:themeColor="text1"/>
          <w:szCs w:val="28"/>
        </w:rPr>
        <w:t xml:space="preserve">номинальный счет оператора инвестиционной платформы с указанием в назначении платежа </w:t>
      </w:r>
      <w:r w:rsidR="002545F3" w:rsidRPr="0077235E">
        <w:rPr>
          <w:rFonts w:ascii="Arial" w:hAnsi="Arial" w:cs="Arial"/>
          <w:color w:val="000000" w:themeColor="text1"/>
          <w:szCs w:val="28"/>
        </w:rPr>
        <w:t>«</w:t>
      </w:r>
      <w:r w:rsidR="00310EBB" w:rsidRPr="0077235E">
        <w:rPr>
          <w:rFonts w:ascii="Arial" w:hAnsi="Arial" w:cs="Arial"/>
          <w:color w:val="000000" w:themeColor="text1"/>
          <w:szCs w:val="28"/>
        </w:rPr>
        <w:t xml:space="preserve">Пополнение </w:t>
      </w:r>
      <w:r w:rsidR="001A0688" w:rsidRPr="0077235E">
        <w:rPr>
          <w:rFonts w:ascii="Arial" w:hAnsi="Arial" w:cs="Arial"/>
          <w:color w:val="000000" w:themeColor="text1"/>
          <w:szCs w:val="28"/>
        </w:rPr>
        <w:t xml:space="preserve">счета №…, </w:t>
      </w:r>
      <w:r w:rsidR="00310EBB" w:rsidRPr="0077235E">
        <w:rPr>
          <w:rFonts w:ascii="Arial" w:hAnsi="Arial" w:cs="Arial"/>
          <w:color w:val="000000" w:themeColor="text1"/>
          <w:szCs w:val="28"/>
        </w:rPr>
        <w:t>для оплаты приобретения акций по договору №…… (акцепт предложения №…….)» либо поручение Инвестора брокеру</w:t>
      </w:r>
      <w:r w:rsidR="00640769" w:rsidRPr="0077235E">
        <w:rPr>
          <w:rFonts w:ascii="Arial" w:hAnsi="Arial" w:cs="Arial"/>
          <w:color w:val="000000" w:themeColor="text1"/>
          <w:szCs w:val="28"/>
        </w:rPr>
        <w:t>, являющемуся профессиональным участником рынка ценных бумаг,</w:t>
      </w:r>
      <w:r w:rsidR="00310EBB" w:rsidRPr="0077235E">
        <w:rPr>
          <w:rFonts w:ascii="Arial" w:hAnsi="Arial" w:cs="Arial"/>
          <w:color w:val="000000" w:themeColor="text1"/>
          <w:szCs w:val="28"/>
        </w:rPr>
        <w:t xml:space="preserve"> на покупку акций Университетского стартапа, содержащее в том числе реквизиты </w:t>
      </w:r>
      <w:r w:rsidR="004645F1" w:rsidRPr="0077235E">
        <w:rPr>
          <w:rFonts w:ascii="Arial" w:hAnsi="Arial" w:cs="Arial"/>
          <w:color w:val="000000" w:themeColor="text1"/>
          <w:szCs w:val="28"/>
        </w:rPr>
        <w:t xml:space="preserve">договора </w:t>
      </w:r>
      <w:r w:rsidR="0072796A" w:rsidRPr="0077235E">
        <w:rPr>
          <w:rFonts w:ascii="Arial" w:hAnsi="Arial" w:cs="Arial"/>
          <w:color w:val="000000" w:themeColor="text1"/>
          <w:szCs w:val="28"/>
        </w:rPr>
        <w:t>на оказание брокерских услуг</w:t>
      </w:r>
      <w:r w:rsidR="00310EBB" w:rsidRPr="0077235E">
        <w:rPr>
          <w:rFonts w:ascii="Arial" w:hAnsi="Arial" w:cs="Arial"/>
          <w:color w:val="000000" w:themeColor="text1"/>
          <w:szCs w:val="28"/>
        </w:rPr>
        <w:t xml:space="preserve"> между Инвестором и </w:t>
      </w:r>
      <w:r w:rsidR="00640769" w:rsidRPr="0077235E">
        <w:rPr>
          <w:rFonts w:ascii="Arial" w:hAnsi="Arial" w:cs="Arial"/>
          <w:color w:val="000000" w:themeColor="text1"/>
          <w:szCs w:val="28"/>
        </w:rPr>
        <w:t xml:space="preserve">таким </w:t>
      </w:r>
      <w:r w:rsidR="00310EBB" w:rsidRPr="0077235E">
        <w:rPr>
          <w:rFonts w:ascii="Arial" w:hAnsi="Arial" w:cs="Arial"/>
          <w:color w:val="000000" w:themeColor="text1"/>
          <w:szCs w:val="28"/>
        </w:rPr>
        <w:t xml:space="preserve">брокером, </w:t>
      </w:r>
      <w:r w:rsidR="00640769" w:rsidRPr="0077235E">
        <w:rPr>
          <w:rFonts w:ascii="Arial" w:hAnsi="Arial" w:cs="Arial"/>
          <w:color w:val="000000" w:themeColor="text1"/>
          <w:szCs w:val="28"/>
        </w:rPr>
        <w:t xml:space="preserve">реквизиты </w:t>
      </w:r>
      <w:r w:rsidR="004645F1" w:rsidRPr="0077235E">
        <w:rPr>
          <w:rFonts w:ascii="Arial" w:hAnsi="Arial" w:cs="Arial"/>
          <w:color w:val="000000" w:themeColor="text1"/>
          <w:szCs w:val="28"/>
        </w:rPr>
        <w:t>д</w:t>
      </w:r>
      <w:r w:rsidR="00310EBB" w:rsidRPr="0077235E">
        <w:rPr>
          <w:rFonts w:ascii="Arial" w:hAnsi="Arial" w:cs="Arial"/>
          <w:color w:val="000000" w:themeColor="text1"/>
          <w:szCs w:val="28"/>
        </w:rPr>
        <w:t xml:space="preserve">оговора инвестирования и </w:t>
      </w:r>
      <w:r w:rsidR="004645F1" w:rsidRPr="0077235E">
        <w:rPr>
          <w:rFonts w:ascii="Arial" w:hAnsi="Arial" w:cs="Arial"/>
          <w:color w:val="000000" w:themeColor="text1"/>
          <w:szCs w:val="28"/>
        </w:rPr>
        <w:t>а</w:t>
      </w:r>
      <w:r w:rsidR="00310EBB" w:rsidRPr="0077235E">
        <w:rPr>
          <w:rFonts w:ascii="Arial" w:hAnsi="Arial" w:cs="Arial"/>
          <w:color w:val="000000" w:themeColor="text1"/>
          <w:szCs w:val="28"/>
        </w:rPr>
        <w:t xml:space="preserve">кцепта </w:t>
      </w:r>
      <w:r w:rsidR="0072796A" w:rsidRPr="0077235E">
        <w:rPr>
          <w:rFonts w:ascii="Arial" w:hAnsi="Arial" w:cs="Arial"/>
          <w:color w:val="000000" w:themeColor="text1"/>
          <w:szCs w:val="28"/>
        </w:rPr>
        <w:t xml:space="preserve">Инвестором </w:t>
      </w:r>
      <w:r w:rsidR="00310EBB" w:rsidRPr="0077235E">
        <w:rPr>
          <w:rFonts w:ascii="Arial" w:hAnsi="Arial" w:cs="Arial"/>
          <w:color w:val="000000" w:themeColor="text1"/>
          <w:szCs w:val="28"/>
        </w:rPr>
        <w:t>инвестиционного предложения</w:t>
      </w:r>
      <w:r w:rsidR="00640769" w:rsidRPr="0077235E">
        <w:rPr>
          <w:rFonts w:ascii="Arial" w:hAnsi="Arial" w:cs="Arial"/>
          <w:color w:val="000000" w:themeColor="text1"/>
          <w:szCs w:val="28"/>
        </w:rPr>
        <w:t xml:space="preserve"> Университетского стартапа</w:t>
      </w:r>
      <w:r w:rsidR="00310EBB" w:rsidRPr="0077235E">
        <w:rPr>
          <w:rFonts w:ascii="Arial" w:hAnsi="Arial" w:cs="Arial"/>
          <w:color w:val="000000" w:themeColor="text1"/>
          <w:szCs w:val="28"/>
        </w:rPr>
        <w:t>,  с приложением копии платежного поручения брокера о перечислении</w:t>
      </w:r>
      <w:r w:rsidR="002272C6" w:rsidRPr="0077235E">
        <w:rPr>
          <w:rFonts w:ascii="Arial" w:hAnsi="Arial" w:cs="Arial"/>
          <w:color w:val="000000" w:themeColor="text1"/>
          <w:szCs w:val="28"/>
        </w:rPr>
        <w:t xml:space="preserve"> денежных</w:t>
      </w:r>
      <w:r w:rsidR="00310EBB" w:rsidRPr="0077235E">
        <w:rPr>
          <w:rFonts w:ascii="Arial" w:hAnsi="Arial" w:cs="Arial"/>
          <w:color w:val="000000" w:themeColor="text1"/>
          <w:szCs w:val="28"/>
        </w:rPr>
        <w:t xml:space="preserve"> средств оператору инвестиционной платформы</w:t>
      </w:r>
      <w:r w:rsidR="00640769" w:rsidRPr="0077235E">
        <w:rPr>
          <w:rFonts w:ascii="Arial" w:hAnsi="Arial" w:cs="Arial"/>
          <w:color w:val="000000" w:themeColor="text1"/>
          <w:szCs w:val="28"/>
        </w:rPr>
        <w:t xml:space="preserve"> по инвестиционному предложению Университетского стартапа</w:t>
      </w:r>
      <w:r w:rsidR="00310EBB" w:rsidRPr="0077235E">
        <w:rPr>
          <w:rFonts w:ascii="Arial" w:hAnsi="Arial" w:cs="Arial"/>
          <w:color w:val="000000" w:themeColor="text1"/>
          <w:szCs w:val="28"/>
        </w:rPr>
        <w:t>, включа</w:t>
      </w:r>
      <w:r w:rsidR="00640769" w:rsidRPr="0077235E">
        <w:rPr>
          <w:rFonts w:ascii="Arial" w:hAnsi="Arial" w:cs="Arial"/>
          <w:color w:val="000000" w:themeColor="text1"/>
          <w:szCs w:val="28"/>
        </w:rPr>
        <w:t>ющему сведения о перечислении средств в том числе по акцепту Инвестором инвестиционного предложения Университетского стартапа (</w:t>
      </w:r>
      <w:r w:rsidR="00310EBB" w:rsidRPr="0077235E">
        <w:rPr>
          <w:rFonts w:ascii="Arial" w:hAnsi="Arial" w:cs="Arial"/>
          <w:color w:val="000000" w:themeColor="text1"/>
          <w:szCs w:val="28"/>
        </w:rPr>
        <w:t>реестр</w:t>
      </w:r>
      <w:r w:rsidR="002272C6" w:rsidRPr="0077235E">
        <w:rPr>
          <w:rFonts w:ascii="Arial" w:hAnsi="Arial" w:cs="Arial"/>
          <w:color w:val="000000" w:themeColor="text1"/>
          <w:szCs w:val="28"/>
        </w:rPr>
        <w:t>а</w:t>
      </w:r>
      <w:r w:rsidR="00310EBB" w:rsidRPr="0077235E">
        <w:rPr>
          <w:rFonts w:ascii="Arial" w:hAnsi="Arial" w:cs="Arial"/>
          <w:color w:val="000000" w:themeColor="text1"/>
          <w:szCs w:val="28"/>
        </w:rPr>
        <w:t xml:space="preserve"> акцептов инвесторов</w:t>
      </w:r>
      <w:r w:rsidR="0072796A" w:rsidRPr="0077235E">
        <w:rPr>
          <w:rFonts w:ascii="Arial" w:hAnsi="Arial" w:cs="Arial"/>
          <w:color w:val="000000" w:themeColor="text1"/>
          <w:szCs w:val="28"/>
        </w:rPr>
        <w:t xml:space="preserve"> к платежному поручению</w:t>
      </w:r>
      <w:r w:rsidR="00640769" w:rsidRPr="0077235E">
        <w:rPr>
          <w:rFonts w:ascii="Arial" w:hAnsi="Arial" w:cs="Arial"/>
          <w:color w:val="000000" w:themeColor="text1"/>
          <w:szCs w:val="28"/>
        </w:rPr>
        <w:t>)</w:t>
      </w:r>
      <w:r w:rsidR="00310EBB" w:rsidRPr="0077235E">
        <w:rPr>
          <w:rFonts w:ascii="Arial" w:hAnsi="Arial" w:cs="Arial"/>
          <w:color w:val="000000" w:themeColor="text1"/>
          <w:szCs w:val="28"/>
        </w:rPr>
        <w:t xml:space="preserve">, копии анкеты инвестиционного счета </w:t>
      </w:r>
      <w:r w:rsidR="002272C6" w:rsidRPr="0077235E">
        <w:rPr>
          <w:rFonts w:ascii="Arial" w:hAnsi="Arial" w:cs="Arial"/>
          <w:color w:val="000000" w:themeColor="text1"/>
          <w:szCs w:val="28"/>
        </w:rPr>
        <w:t>И</w:t>
      </w:r>
      <w:r w:rsidR="00310EBB" w:rsidRPr="0077235E">
        <w:rPr>
          <w:rFonts w:ascii="Arial" w:hAnsi="Arial" w:cs="Arial"/>
          <w:color w:val="000000" w:themeColor="text1"/>
          <w:szCs w:val="28"/>
        </w:rPr>
        <w:t>нвестора</w:t>
      </w:r>
      <w:r w:rsidR="002F4AFE" w:rsidRPr="0077235E">
        <w:rPr>
          <w:rFonts w:ascii="Arial" w:hAnsi="Arial" w:cs="Arial"/>
          <w:color w:val="000000" w:themeColor="text1"/>
          <w:szCs w:val="28"/>
        </w:rPr>
        <w:t xml:space="preserve"> или</w:t>
      </w:r>
      <w:r w:rsidR="00310EBB" w:rsidRPr="0077235E">
        <w:rPr>
          <w:rFonts w:ascii="Arial" w:hAnsi="Arial" w:cs="Arial"/>
          <w:color w:val="000000" w:themeColor="text1"/>
          <w:szCs w:val="28"/>
        </w:rPr>
        <w:t xml:space="preserve"> копии выписки с брокерского счета </w:t>
      </w:r>
      <w:r w:rsidR="002272C6" w:rsidRPr="0077235E">
        <w:rPr>
          <w:rFonts w:ascii="Arial" w:hAnsi="Arial" w:cs="Arial"/>
          <w:color w:val="000000" w:themeColor="text1"/>
          <w:szCs w:val="28"/>
        </w:rPr>
        <w:t>И</w:t>
      </w:r>
      <w:r w:rsidR="00310EBB" w:rsidRPr="0077235E">
        <w:rPr>
          <w:rFonts w:ascii="Arial" w:hAnsi="Arial" w:cs="Arial"/>
          <w:color w:val="000000" w:themeColor="text1"/>
          <w:szCs w:val="28"/>
        </w:rPr>
        <w:t xml:space="preserve">нвестора, содержащей данные о покупке акций </w:t>
      </w:r>
      <w:r w:rsidR="0072796A" w:rsidRPr="0077235E">
        <w:rPr>
          <w:rFonts w:ascii="Arial" w:hAnsi="Arial" w:cs="Arial"/>
          <w:color w:val="000000" w:themeColor="text1"/>
          <w:szCs w:val="28"/>
        </w:rPr>
        <w:t>У</w:t>
      </w:r>
      <w:r w:rsidR="00310EBB" w:rsidRPr="0077235E">
        <w:rPr>
          <w:rFonts w:ascii="Arial" w:hAnsi="Arial" w:cs="Arial"/>
          <w:color w:val="000000" w:themeColor="text1"/>
          <w:szCs w:val="28"/>
        </w:rPr>
        <w:t>ниверситетского стартапа</w:t>
      </w:r>
      <w:r w:rsidRPr="0077235E">
        <w:rPr>
          <w:rFonts w:ascii="Arial" w:hAnsi="Arial" w:cs="Arial"/>
          <w:color w:val="000000" w:themeColor="text1"/>
          <w:szCs w:val="28"/>
        </w:rPr>
        <w:t>;</w:t>
      </w:r>
    </w:p>
    <w:p w14:paraId="5624BB57" w14:textId="7872B0BB" w:rsidR="00EC3993" w:rsidRPr="0077235E" w:rsidRDefault="00EC3993"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 - платежное поручение о перечислении денежных средств Инвестора с номинального счета оператора инвестиционной платформы на банковский счет У</w:t>
      </w:r>
      <w:r w:rsidR="00547E98" w:rsidRPr="0077235E">
        <w:rPr>
          <w:rFonts w:ascii="Arial" w:hAnsi="Arial" w:cs="Arial"/>
          <w:color w:val="000000" w:themeColor="text1"/>
          <w:szCs w:val="28"/>
        </w:rPr>
        <w:t>ниверситетскому стартапу</w:t>
      </w:r>
      <w:r w:rsidRPr="0077235E">
        <w:rPr>
          <w:rFonts w:ascii="Arial" w:hAnsi="Arial" w:cs="Arial"/>
          <w:color w:val="000000" w:themeColor="text1"/>
          <w:szCs w:val="28"/>
        </w:rPr>
        <w:t xml:space="preserve"> с указанием в назначении платежа </w:t>
      </w:r>
      <w:r w:rsidR="002545F3" w:rsidRPr="0077235E">
        <w:rPr>
          <w:rFonts w:ascii="Arial" w:hAnsi="Arial" w:cs="Arial"/>
          <w:color w:val="000000" w:themeColor="text1"/>
          <w:szCs w:val="28"/>
        </w:rPr>
        <w:t>«</w:t>
      </w:r>
      <w:r w:rsidRPr="0077235E">
        <w:rPr>
          <w:rFonts w:ascii="Arial" w:hAnsi="Arial" w:cs="Arial"/>
          <w:color w:val="000000" w:themeColor="text1"/>
          <w:szCs w:val="28"/>
        </w:rPr>
        <w:t>Оплата приобретения акций по договору инвестирования</w:t>
      </w:r>
      <w:r w:rsidR="002545F3" w:rsidRPr="0077235E">
        <w:rPr>
          <w:rFonts w:ascii="Arial" w:hAnsi="Arial" w:cs="Arial"/>
          <w:color w:val="000000" w:themeColor="text1"/>
          <w:szCs w:val="28"/>
        </w:rPr>
        <w:t>»</w:t>
      </w:r>
      <w:r w:rsidRPr="0077235E">
        <w:rPr>
          <w:rFonts w:ascii="Arial" w:hAnsi="Arial" w:cs="Arial"/>
          <w:color w:val="000000" w:themeColor="text1"/>
          <w:szCs w:val="28"/>
        </w:rPr>
        <w:t xml:space="preserve"> и </w:t>
      </w:r>
      <w:r w:rsidR="002272C6" w:rsidRPr="0077235E">
        <w:rPr>
          <w:rFonts w:ascii="Arial" w:hAnsi="Arial" w:cs="Arial"/>
          <w:color w:val="000000" w:themeColor="text1"/>
          <w:szCs w:val="28"/>
        </w:rPr>
        <w:t xml:space="preserve">содержащим </w:t>
      </w:r>
      <w:r w:rsidRPr="0077235E">
        <w:rPr>
          <w:rFonts w:ascii="Arial" w:hAnsi="Arial" w:cs="Arial"/>
          <w:color w:val="000000" w:themeColor="text1"/>
          <w:szCs w:val="28"/>
        </w:rPr>
        <w:t>реквизиты договора инвестирования</w:t>
      </w:r>
      <w:r w:rsidR="002272C6" w:rsidRPr="0077235E">
        <w:rPr>
          <w:rFonts w:ascii="Arial" w:hAnsi="Arial" w:cs="Arial"/>
          <w:color w:val="000000" w:themeColor="text1"/>
          <w:szCs w:val="28"/>
        </w:rPr>
        <w:t>,</w:t>
      </w:r>
      <w:r w:rsidR="001A0688" w:rsidRPr="0077235E">
        <w:rPr>
          <w:rFonts w:ascii="Arial" w:hAnsi="Arial" w:cs="Arial"/>
          <w:color w:val="000000" w:themeColor="text1"/>
          <w:szCs w:val="28"/>
        </w:rPr>
        <w:t xml:space="preserve"> либо платёжное поручение оператора инвестиционной платформы </w:t>
      </w:r>
      <w:r w:rsidR="00640769" w:rsidRPr="0077235E">
        <w:rPr>
          <w:rFonts w:ascii="Arial" w:hAnsi="Arial" w:cs="Arial"/>
          <w:color w:val="000000" w:themeColor="text1"/>
          <w:szCs w:val="28"/>
        </w:rPr>
        <w:t xml:space="preserve">о перечислении денежных средств с номинального счета оператора инвестиционной платформы </w:t>
      </w:r>
      <w:r w:rsidR="001A0688" w:rsidRPr="0077235E">
        <w:rPr>
          <w:rFonts w:ascii="Arial" w:hAnsi="Arial" w:cs="Arial"/>
          <w:color w:val="000000" w:themeColor="text1"/>
          <w:szCs w:val="28"/>
        </w:rPr>
        <w:t>на банковский счет Университетского стартапа-эмитента с приложением реестра акцептов инвесторов,</w:t>
      </w:r>
      <w:r w:rsidR="00640769" w:rsidRPr="0077235E">
        <w:rPr>
          <w:rFonts w:ascii="Arial" w:hAnsi="Arial" w:cs="Arial"/>
          <w:color w:val="000000" w:themeColor="text1"/>
          <w:szCs w:val="28"/>
        </w:rPr>
        <w:t xml:space="preserve"> содержащим сведения о </w:t>
      </w:r>
      <w:r w:rsidR="001A0688" w:rsidRPr="0077235E">
        <w:rPr>
          <w:rFonts w:ascii="Arial" w:hAnsi="Arial" w:cs="Arial"/>
          <w:color w:val="000000" w:themeColor="text1"/>
          <w:szCs w:val="28"/>
        </w:rPr>
        <w:t xml:space="preserve"> </w:t>
      </w:r>
      <w:r w:rsidR="00640769" w:rsidRPr="0077235E">
        <w:rPr>
          <w:rFonts w:ascii="Arial" w:hAnsi="Arial" w:cs="Arial"/>
          <w:color w:val="000000" w:themeColor="text1"/>
          <w:szCs w:val="28"/>
        </w:rPr>
        <w:t>перечислении</w:t>
      </w:r>
      <w:r w:rsidR="00950008" w:rsidRPr="0077235E">
        <w:rPr>
          <w:rFonts w:ascii="Arial" w:hAnsi="Arial" w:cs="Arial"/>
          <w:color w:val="000000" w:themeColor="text1"/>
          <w:szCs w:val="28"/>
        </w:rPr>
        <w:t xml:space="preserve"> денежных</w:t>
      </w:r>
      <w:r w:rsidR="00640769" w:rsidRPr="0077235E">
        <w:rPr>
          <w:rFonts w:ascii="Arial" w:hAnsi="Arial" w:cs="Arial"/>
          <w:color w:val="000000" w:themeColor="text1"/>
          <w:szCs w:val="28"/>
        </w:rPr>
        <w:t xml:space="preserve"> средств</w:t>
      </w:r>
      <w:r w:rsidR="00950008" w:rsidRPr="0077235E">
        <w:rPr>
          <w:rFonts w:ascii="Arial" w:hAnsi="Arial" w:cs="Arial"/>
          <w:color w:val="000000" w:themeColor="text1"/>
          <w:szCs w:val="28"/>
        </w:rPr>
        <w:t xml:space="preserve"> </w:t>
      </w:r>
      <w:r w:rsidR="00640769" w:rsidRPr="0077235E">
        <w:rPr>
          <w:rFonts w:ascii="Arial" w:hAnsi="Arial" w:cs="Arial"/>
          <w:color w:val="000000" w:themeColor="text1"/>
          <w:szCs w:val="28"/>
        </w:rPr>
        <w:t xml:space="preserve">по акцепту Инвестором инвестиционного предложения Университетского стартапа, </w:t>
      </w:r>
      <w:r w:rsidR="001A0688" w:rsidRPr="0077235E">
        <w:rPr>
          <w:rFonts w:ascii="Arial" w:hAnsi="Arial" w:cs="Arial"/>
          <w:color w:val="000000" w:themeColor="text1"/>
          <w:szCs w:val="28"/>
        </w:rPr>
        <w:t xml:space="preserve">с указанием реквизитов инвестиционного предложения </w:t>
      </w:r>
      <w:r w:rsidR="00950008" w:rsidRPr="0077235E">
        <w:rPr>
          <w:rFonts w:ascii="Arial" w:hAnsi="Arial" w:cs="Arial"/>
          <w:color w:val="000000" w:themeColor="text1"/>
          <w:szCs w:val="28"/>
        </w:rPr>
        <w:t xml:space="preserve">Университетского стартапа </w:t>
      </w:r>
      <w:r w:rsidR="001A0688" w:rsidRPr="0077235E">
        <w:rPr>
          <w:rFonts w:ascii="Arial" w:hAnsi="Arial" w:cs="Arial"/>
          <w:color w:val="000000" w:themeColor="text1"/>
          <w:szCs w:val="28"/>
        </w:rPr>
        <w:t xml:space="preserve">и </w:t>
      </w:r>
      <w:r w:rsidR="00950008" w:rsidRPr="0077235E">
        <w:rPr>
          <w:rFonts w:ascii="Arial" w:hAnsi="Arial" w:cs="Arial"/>
          <w:color w:val="000000" w:themeColor="text1"/>
          <w:szCs w:val="28"/>
        </w:rPr>
        <w:t xml:space="preserve">его </w:t>
      </w:r>
      <w:r w:rsidR="001A0688" w:rsidRPr="0077235E">
        <w:rPr>
          <w:rFonts w:ascii="Arial" w:hAnsi="Arial" w:cs="Arial"/>
          <w:color w:val="000000" w:themeColor="text1"/>
          <w:szCs w:val="28"/>
        </w:rPr>
        <w:t>акцепт</w:t>
      </w:r>
      <w:r w:rsidR="00950008" w:rsidRPr="0077235E">
        <w:rPr>
          <w:rFonts w:ascii="Arial" w:hAnsi="Arial" w:cs="Arial"/>
          <w:color w:val="000000" w:themeColor="text1"/>
          <w:szCs w:val="28"/>
        </w:rPr>
        <w:t>а</w:t>
      </w:r>
      <w:r w:rsidR="001A0688" w:rsidRPr="0077235E">
        <w:rPr>
          <w:rFonts w:ascii="Arial" w:hAnsi="Arial" w:cs="Arial"/>
          <w:color w:val="000000" w:themeColor="text1"/>
          <w:szCs w:val="28"/>
        </w:rPr>
        <w:t xml:space="preserve"> </w:t>
      </w:r>
      <w:r w:rsidR="00950008" w:rsidRPr="0077235E">
        <w:rPr>
          <w:rFonts w:ascii="Arial" w:hAnsi="Arial" w:cs="Arial"/>
          <w:color w:val="000000" w:themeColor="text1"/>
          <w:szCs w:val="28"/>
        </w:rPr>
        <w:t>И</w:t>
      </w:r>
      <w:r w:rsidR="001A0688" w:rsidRPr="0077235E">
        <w:rPr>
          <w:rFonts w:ascii="Arial" w:hAnsi="Arial" w:cs="Arial"/>
          <w:color w:val="000000" w:themeColor="text1"/>
          <w:szCs w:val="28"/>
        </w:rPr>
        <w:t>нвесторо</w:t>
      </w:r>
      <w:r w:rsidR="00950008" w:rsidRPr="0077235E">
        <w:rPr>
          <w:rFonts w:ascii="Arial" w:hAnsi="Arial" w:cs="Arial"/>
          <w:color w:val="000000" w:themeColor="text1"/>
          <w:szCs w:val="28"/>
        </w:rPr>
        <w:t>м</w:t>
      </w:r>
      <w:r w:rsidR="001A0688" w:rsidRPr="0077235E">
        <w:rPr>
          <w:rFonts w:ascii="Arial" w:hAnsi="Arial" w:cs="Arial"/>
          <w:color w:val="000000" w:themeColor="text1"/>
          <w:szCs w:val="28"/>
        </w:rPr>
        <w:t>, включая количество и стоимость акций</w:t>
      </w:r>
      <w:r w:rsidR="00950008" w:rsidRPr="0077235E">
        <w:rPr>
          <w:rFonts w:ascii="Arial" w:hAnsi="Arial" w:cs="Arial"/>
          <w:color w:val="000000" w:themeColor="text1"/>
          <w:szCs w:val="28"/>
        </w:rPr>
        <w:t xml:space="preserve"> Университетского стартапа</w:t>
      </w:r>
      <w:r w:rsidR="001A0688" w:rsidRPr="0077235E">
        <w:rPr>
          <w:rFonts w:ascii="Arial" w:hAnsi="Arial" w:cs="Arial"/>
          <w:color w:val="000000" w:themeColor="text1"/>
          <w:szCs w:val="28"/>
        </w:rPr>
        <w:t xml:space="preserve">, приобретаемых </w:t>
      </w:r>
      <w:r w:rsidR="00640769" w:rsidRPr="0077235E">
        <w:rPr>
          <w:rFonts w:ascii="Arial" w:hAnsi="Arial" w:cs="Arial"/>
          <w:color w:val="000000" w:themeColor="text1"/>
          <w:szCs w:val="28"/>
        </w:rPr>
        <w:t>И</w:t>
      </w:r>
      <w:r w:rsidR="001A0688" w:rsidRPr="0077235E">
        <w:rPr>
          <w:rFonts w:ascii="Arial" w:hAnsi="Arial" w:cs="Arial"/>
          <w:color w:val="000000" w:themeColor="text1"/>
          <w:szCs w:val="28"/>
        </w:rPr>
        <w:t>нвестором</w:t>
      </w:r>
      <w:r w:rsidRPr="0077235E">
        <w:rPr>
          <w:rFonts w:ascii="Arial" w:hAnsi="Arial" w:cs="Arial"/>
          <w:color w:val="000000" w:themeColor="text1"/>
          <w:szCs w:val="28"/>
        </w:rPr>
        <w:t>;</w:t>
      </w:r>
    </w:p>
    <w:p w14:paraId="5A33CB8D" w14:textId="77777777" w:rsidR="00EC3993" w:rsidRPr="0077235E" w:rsidRDefault="00EC3993"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 - справка банка У</w:t>
      </w:r>
      <w:r w:rsidR="00547E98" w:rsidRPr="0077235E">
        <w:rPr>
          <w:rFonts w:ascii="Arial" w:hAnsi="Arial" w:cs="Arial"/>
          <w:color w:val="000000" w:themeColor="text1"/>
          <w:szCs w:val="28"/>
        </w:rPr>
        <w:t>ниверситетского стартапа</w:t>
      </w:r>
      <w:r w:rsidRPr="0077235E">
        <w:rPr>
          <w:rFonts w:ascii="Arial" w:hAnsi="Arial" w:cs="Arial"/>
          <w:color w:val="000000" w:themeColor="text1"/>
          <w:szCs w:val="28"/>
        </w:rPr>
        <w:t xml:space="preserve"> о зачислении денежных средств на счет У</w:t>
      </w:r>
      <w:r w:rsidR="00547E98" w:rsidRPr="0077235E">
        <w:rPr>
          <w:rFonts w:ascii="Arial" w:hAnsi="Arial" w:cs="Arial"/>
          <w:color w:val="000000" w:themeColor="text1"/>
          <w:szCs w:val="28"/>
        </w:rPr>
        <w:t>ниверситетского стартапа</w:t>
      </w:r>
      <w:r w:rsidRPr="0077235E">
        <w:rPr>
          <w:rFonts w:ascii="Arial" w:hAnsi="Arial" w:cs="Arial"/>
          <w:color w:val="000000" w:themeColor="text1"/>
          <w:szCs w:val="28"/>
        </w:rPr>
        <w:t xml:space="preserve"> либо выписка по расчетному счету У</w:t>
      </w:r>
      <w:r w:rsidR="00547E98" w:rsidRPr="0077235E">
        <w:rPr>
          <w:rFonts w:ascii="Arial" w:hAnsi="Arial" w:cs="Arial"/>
          <w:color w:val="000000" w:themeColor="text1"/>
          <w:szCs w:val="28"/>
        </w:rPr>
        <w:t>ниверситетского стартапа</w:t>
      </w:r>
      <w:r w:rsidRPr="0077235E">
        <w:rPr>
          <w:rFonts w:ascii="Arial" w:hAnsi="Arial" w:cs="Arial"/>
          <w:color w:val="000000" w:themeColor="text1"/>
          <w:szCs w:val="28"/>
        </w:rPr>
        <w:t>, содержащая наименование отправителя и получателя денежных средств, номер платежного поручения, дату, сумму и назначение платежа;</w:t>
      </w:r>
    </w:p>
    <w:bookmarkEnd w:id="2"/>
    <w:p w14:paraId="214515F8" w14:textId="0444ADB0" w:rsidR="00C16BCE" w:rsidRPr="0077235E" w:rsidRDefault="00B83D69" w:rsidP="00C16BCE">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г</w:t>
      </w:r>
      <w:r w:rsidR="00C16BCE" w:rsidRPr="0077235E">
        <w:rPr>
          <w:rFonts w:ascii="Arial" w:hAnsi="Arial" w:cs="Arial"/>
          <w:color w:val="000000" w:themeColor="text1"/>
          <w:szCs w:val="28"/>
        </w:rPr>
        <w:t>) оплата по договору конвертируемого займа, заключенному между У</w:t>
      </w:r>
      <w:r w:rsidR="00865DB2" w:rsidRPr="0077235E">
        <w:rPr>
          <w:rFonts w:ascii="Arial" w:hAnsi="Arial" w:cs="Arial"/>
          <w:color w:val="000000" w:themeColor="text1"/>
          <w:szCs w:val="28"/>
        </w:rPr>
        <w:t>ниверситетским стартапом</w:t>
      </w:r>
      <w:r w:rsidR="00C16BCE" w:rsidRPr="0077235E">
        <w:rPr>
          <w:rFonts w:ascii="Arial" w:hAnsi="Arial" w:cs="Arial"/>
          <w:color w:val="000000" w:themeColor="text1"/>
          <w:szCs w:val="28"/>
        </w:rPr>
        <w:t xml:space="preserve"> (заемщиком) и Инвестором </w:t>
      </w:r>
      <w:r w:rsidR="00C16BCE" w:rsidRPr="0077235E">
        <w:rPr>
          <w:rFonts w:ascii="Arial" w:hAnsi="Arial" w:cs="Arial"/>
          <w:color w:val="000000" w:themeColor="text1"/>
          <w:szCs w:val="28"/>
        </w:rPr>
        <w:lastRenderedPageBreak/>
        <w:t>(заимодавцем), предусматривающему обязанность заемщика вернуть сумму займа в срок не менее года с даты заключения договора займа и право заимодавца зачесть полностью или частично требование о возврате суммы займа в счет оплаты акций (доли в уставном капитале) заемщика. Подтверждающие документы:</w:t>
      </w:r>
    </w:p>
    <w:p w14:paraId="72689725" w14:textId="5F3F9DAD" w:rsidR="00C16BCE" w:rsidRPr="0077235E" w:rsidRDefault="00C16BCE" w:rsidP="00C16BCE">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копия решения общего собрания участников (акционеров) У</w:t>
      </w:r>
      <w:r w:rsidR="00865DB2" w:rsidRPr="0077235E">
        <w:rPr>
          <w:rFonts w:ascii="Arial" w:hAnsi="Arial" w:cs="Arial"/>
          <w:color w:val="000000" w:themeColor="text1"/>
          <w:szCs w:val="28"/>
        </w:rPr>
        <w:t>ниверситетского стартапа</w:t>
      </w:r>
      <w:r w:rsidR="009E3269">
        <w:rPr>
          <w:rFonts w:ascii="Arial" w:hAnsi="Arial" w:cs="Arial"/>
          <w:color w:val="000000" w:themeColor="text1"/>
          <w:szCs w:val="28"/>
        </w:rPr>
        <w:t>,</w:t>
      </w:r>
      <w:r w:rsidRPr="0077235E">
        <w:rPr>
          <w:rFonts w:ascii="Arial" w:hAnsi="Arial" w:cs="Arial"/>
          <w:color w:val="000000" w:themeColor="text1"/>
          <w:szCs w:val="28"/>
        </w:rPr>
        <w:t xml:space="preserve"> </w:t>
      </w:r>
      <w:r w:rsidR="009E3269">
        <w:rPr>
          <w:rFonts w:ascii="Arial" w:hAnsi="Arial" w:cs="Arial"/>
          <w:color w:val="000000" w:themeColor="text1"/>
          <w:szCs w:val="28"/>
        </w:rPr>
        <w:t>принятого в соответствии с пунктом 10 статьи 19.1 Федерального закона от 08.02.1998 № 14-ФЗ «Об обществах с ограниченной ответственностью» либо пунктом 7 статьи 32.3 Федерального закона от 26.12.1995 № 208-ФЗ «Об акционерных обществах» соответственно</w:t>
      </w:r>
      <w:r w:rsidRPr="0077235E">
        <w:rPr>
          <w:rFonts w:ascii="Arial" w:hAnsi="Arial" w:cs="Arial"/>
          <w:color w:val="000000" w:themeColor="text1"/>
          <w:szCs w:val="28"/>
        </w:rPr>
        <w:t>;</w:t>
      </w:r>
    </w:p>
    <w:p w14:paraId="317B4E4B" w14:textId="77777777" w:rsidR="00C16BCE" w:rsidRPr="0077235E" w:rsidRDefault="00C16BCE" w:rsidP="00C16BCE">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копия договора конвертируемого займа;</w:t>
      </w:r>
    </w:p>
    <w:p w14:paraId="627763CB" w14:textId="77777777" w:rsidR="00C16BCE" w:rsidRPr="0077235E" w:rsidRDefault="00C16BCE" w:rsidP="00C16BCE">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платежное поручение Инвестора с указанием в назначении платежа "Предоставление займа по договору конвертируемого займа";</w:t>
      </w:r>
    </w:p>
    <w:p w14:paraId="7BD3C29D" w14:textId="44371125" w:rsidR="00A90002" w:rsidRPr="0077235E" w:rsidRDefault="00C16BCE"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справка банка У</w:t>
      </w:r>
      <w:r w:rsidR="00865DB2" w:rsidRPr="0077235E">
        <w:rPr>
          <w:rFonts w:ascii="Arial" w:hAnsi="Arial" w:cs="Arial"/>
          <w:color w:val="000000" w:themeColor="text1"/>
          <w:szCs w:val="28"/>
        </w:rPr>
        <w:t>ниверситетского стартапа</w:t>
      </w:r>
      <w:r w:rsidRPr="0077235E">
        <w:rPr>
          <w:rFonts w:ascii="Arial" w:hAnsi="Arial" w:cs="Arial"/>
          <w:color w:val="000000" w:themeColor="text1"/>
          <w:szCs w:val="28"/>
        </w:rPr>
        <w:t xml:space="preserve"> о зачислении денежных средств на счет </w:t>
      </w:r>
      <w:r w:rsidR="00865DB2"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 xml:space="preserve"> либо выписка по расчетному счету </w:t>
      </w:r>
      <w:r w:rsidR="00865DB2"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 содержащая наименование отправителя и получателя денежных средств, номер платежного поручения, дату, сумму и назначение платежа;</w:t>
      </w:r>
    </w:p>
    <w:p w14:paraId="05DDFA46"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2) письменно информировать Фонд</w:t>
      </w:r>
      <w:r w:rsidR="007C33A6" w:rsidRPr="0077235E">
        <w:rPr>
          <w:rFonts w:ascii="Arial" w:hAnsi="Arial" w:cs="Arial"/>
          <w:color w:val="000000" w:themeColor="text1"/>
          <w:szCs w:val="28"/>
        </w:rPr>
        <w:t xml:space="preserve">, в том числе путем направления письма на электронную почту </w:t>
      </w:r>
      <w:r w:rsidR="00FF6033" w:rsidRPr="0077235E">
        <w:rPr>
          <w:rFonts w:ascii="Arial" w:hAnsi="Arial" w:cs="Arial"/>
          <w:color w:val="000000" w:themeColor="text1"/>
          <w:szCs w:val="28"/>
          <w:u w:val="single"/>
          <w:lang w:val="en-US"/>
        </w:rPr>
        <w:t>BA</w:t>
      </w:r>
      <w:r w:rsidR="00FF6033" w:rsidRPr="0077235E">
        <w:rPr>
          <w:rFonts w:ascii="Arial" w:hAnsi="Arial" w:cs="Arial"/>
          <w:color w:val="000000" w:themeColor="text1"/>
          <w:szCs w:val="28"/>
          <w:u w:val="single"/>
        </w:rPr>
        <w:t>-</w:t>
      </w:r>
      <w:hyperlink r:id="rId9" w:history="1">
        <w:r w:rsidR="00FF6033" w:rsidRPr="0077235E">
          <w:rPr>
            <w:rStyle w:val="af1"/>
            <w:rFonts w:ascii="Arial" w:hAnsi="Arial" w:cs="Arial"/>
            <w:color w:val="000000" w:themeColor="text1"/>
            <w:szCs w:val="28"/>
            <w:lang w:val="en-US"/>
          </w:rPr>
          <w:t>u</w:t>
        </w:r>
        <w:r w:rsidR="00FF6033" w:rsidRPr="0077235E">
          <w:rPr>
            <w:rStyle w:val="af1"/>
            <w:rFonts w:ascii="Arial" w:hAnsi="Arial" w:cs="Arial"/>
            <w:color w:val="000000" w:themeColor="text1"/>
            <w:szCs w:val="28"/>
          </w:rPr>
          <w:t>niver@sk.ru</w:t>
        </w:r>
      </w:hyperlink>
      <w:r w:rsidR="007C33A6" w:rsidRPr="0077235E">
        <w:rPr>
          <w:rFonts w:ascii="Arial" w:hAnsi="Arial" w:cs="Arial"/>
          <w:color w:val="000000" w:themeColor="text1"/>
          <w:szCs w:val="28"/>
        </w:rPr>
        <w:t>,</w:t>
      </w:r>
      <w:r w:rsidRPr="0077235E">
        <w:rPr>
          <w:rFonts w:ascii="Arial" w:hAnsi="Arial" w:cs="Arial"/>
          <w:color w:val="000000" w:themeColor="text1"/>
          <w:szCs w:val="28"/>
        </w:rPr>
        <w:t xml:space="preserve"> в течение </w:t>
      </w:r>
      <w:r w:rsidR="00BB3B1C" w:rsidRPr="0077235E">
        <w:rPr>
          <w:rFonts w:ascii="Arial" w:hAnsi="Arial" w:cs="Arial"/>
          <w:color w:val="000000" w:themeColor="text1"/>
          <w:szCs w:val="28"/>
        </w:rPr>
        <w:t>10</w:t>
      </w:r>
      <w:r w:rsidRPr="0077235E">
        <w:rPr>
          <w:rFonts w:ascii="Arial" w:hAnsi="Arial" w:cs="Arial"/>
          <w:color w:val="000000" w:themeColor="text1"/>
          <w:szCs w:val="28"/>
        </w:rPr>
        <w:t xml:space="preserve"> Дней с даты наступления обстоятельства:</w:t>
      </w:r>
    </w:p>
    <w:p w14:paraId="2FD6FF03"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а) об оплате Инвестору либо лицу, входящему с Инвестором в одну группу лиц в соответствии со статьей 9 Федерального закона </w:t>
      </w:r>
      <w:r w:rsidR="00AF2126" w:rsidRPr="0077235E">
        <w:rPr>
          <w:rFonts w:ascii="Arial" w:hAnsi="Arial" w:cs="Arial"/>
          <w:color w:val="000000" w:themeColor="text1"/>
          <w:szCs w:val="28"/>
        </w:rPr>
        <w:t>"</w:t>
      </w:r>
      <w:r w:rsidRPr="0077235E">
        <w:rPr>
          <w:rFonts w:ascii="Arial" w:hAnsi="Arial" w:cs="Arial"/>
          <w:color w:val="000000" w:themeColor="text1"/>
          <w:szCs w:val="28"/>
        </w:rPr>
        <w:t>О защите конкуренции</w:t>
      </w:r>
      <w:r w:rsidR="00AF2126" w:rsidRPr="0077235E">
        <w:rPr>
          <w:rFonts w:ascii="Arial" w:hAnsi="Arial" w:cs="Arial"/>
          <w:color w:val="000000" w:themeColor="text1"/>
          <w:szCs w:val="28"/>
        </w:rPr>
        <w:t xml:space="preserve">", </w:t>
      </w:r>
      <w:r w:rsidRPr="0077235E">
        <w:rPr>
          <w:rFonts w:ascii="Arial" w:hAnsi="Arial" w:cs="Arial"/>
          <w:color w:val="000000" w:themeColor="text1"/>
          <w:szCs w:val="28"/>
        </w:rPr>
        <w:t xml:space="preserve">по трудовому договору, гражданско-правовому договору о передаче (в том числе договору дарения) товаров, подряда, возмездного оказания услуг, уступки (передачи) имущественных прав, о приобретении или сбережении Инвестором без установленных законом, иными правовыми актами или сделкой оснований за счет </w:t>
      </w:r>
      <w:r w:rsidR="0003467E"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 xml:space="preserve"> денежных средств или иного имущества, о получении денежных средств или иного имущества ликвидируемого </w:t>
      </w:r>
      <w:r w:rsidR="0003467E"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 xml:space="preserve">, оставшихся после удовлетворения требований кредиторов </w:t>
      </w:r>
      <w:r w:rsidR="0003467E"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w:t>
      </w:r>
    </w:p>
    <w:p w14:paraId="6601D6AD"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б) о возврате Инвестору </w:t>
      </w:r>
      <w:r w:rsidR="0003467E" w:rsidRPr="0077235E">
        <w:rPr>
          <w:rFonts w:ascii="Arial" w:hAnsi="Arial" w:cs="Arial"/>
          <w:color w:val="000000" w:themeColor="text1"/>
          <w:szCs w:val="28"/>
        </w:rPr>
        <w:t>Университетским стартапом</w:t>
      </w:r>
      <w:r w:rsidRPr="0077235E">
        <w:rPr>
          <w:rFonts w:ascii="Arial" w:hAnsi="Arial" w:cs="Arial"/>
          <w:color w:val="000000" w:themeColor="text1"/>
          <w:szCs w:val="28"/>
        </w:rPr>
        <w:t xml:space="preserve"> Инвестиций до даты утверждения Отчета по любым основаниям (в частности, при </w:t>
      </w:r>
      <w:proofErr w:type="spellStart"/>
      <w:r w:rsidRPr="0077235E">
        <w:rPr>
          <w:rFonts w:ascii="Arial" w:hAnsi="Arial" w:cs="Arial"/>
          <w:color w:val="000000" w:themeColor="text1"/>
          <w:szCs w:val="28"/>
        </w:rPr>
        <w:t>неосвоении</w:t>
      </w:r>
      <w:proofErr w:type="spellEnd"/>
      <w:r w:rsidRPr="0077235E">
        <w:rPr>
          <w:rFonts w:ascii="Arial" w:hAnsi="Arial" w:cs="Arial"/>
          <w:color w:val="000000" w:themeColor="text1"/>
          <w:szCs w:val="28"/>
        </w:rPr>
        <w:t xml:space="preserve"> Инвестиций, возврате исполнения по недействительной сделке, договору, признанному незаключенным, прекращенному договору, при возврате в денежной форме суммы займа по договору конвертируемого займа, приобретении </w:t>
      </w:r>
      <w:r w:rsidR="0003467E" w:rsidRPr="0077235E">
        <w:rPr>
          <w:rFonts w:ascii="Arial" w:hAnsi="Arial" w:cs="Arial"/>
          <w:color w:val="000000" w:themeColor="text1"/>
          <w:szCs w:val="28"/>
        </w:rPr>
        <w:t>Университетским стартапом</w:t>
      </w:r>
      <w:r w:rsidR="00AF2126" w:rsidRPr="0077235E">
        <w:rPr>
          <w:rFonts w:ascii="Arial" w:hAnsi="Arial" w:cs="Arial"/>
          <w:color w:val="000000" w:themeColor="text1"/>
          <w:szCs w:val="28"/>
        </w:rPr>
        <w:t xml:space="preserve"> </w:t>
      </w:r>
      <w:r w:rsidRPr="0077235E">
        <w:rPr>
          <w:rFonts w:ascii="Arial" w:hAnsi="Arial" w:cs="Arial"/>
          <w:color w:val="000000" w:themeColor="text1"/>
          <w:szCs w:val="28"/>
        </w:rPr>
        <w:t>доли</w:t>
      </w:r>
      <w:r w:rsidR="00AF2126" w:rsidRPr="0077235E">
        <w:rPr>
          <w:rFonts w:ascii="Arial" w:hAnsi="Arial" w:cs="Arial"/>
          <w:color w:val="000000" w:themeColor="text1"/>
          <w:szCs w:val="28"/>
        </w:rPr>
        <w:t xml:space="preserve"> </w:t>
      </w:r>
      <w:r w:rsidR="00A3205C" w:rsidRPr="0077235E">
        <w:rPr>
          <w:rFonts w:ascii="Arial" w:hAnsi="Arial" w:cs="Arial"/>
          <w:color w:val="000000" w:themeColor="text1"/>
          <w:szCs w:val="28"/>
        </w:rPr>
        <w:t xml:space="preserve">(акций) </w:t>
      </w:r>
      <w:r w:rsidR="00AF2126" w:rsidRPr="0077235E">
        <w:rPr>
          <w:rFonts w:ascii="Arial" w:hAnsi="Arial" w:cs="Arial"/>
          <w:color w:val="000000" w:themeColor="text1"/>
          <w:szCs w:val="28"/>
        </w:rPr>
        <w:t>Инвестора</w:t>
      </w:r>
      <w:r w:rsidRPr="0077235E">
        <w:rPr>
          <w:rFonts w:ascii="Arial" w:hAnsi="Arial" w:cs="Arial"/>
          <w:color w:val="000000" w:themeColor="text1"/>
          <w:szCs w:val="28"/>
        </w:rPr>
        <w:t xml:space="preserve"> в уставном капитале </w:t>
      </w:r>
      <w:r w:rsidR="0003467E"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 xml:space="preserve"> при выходе</w:t>
      </w:r>
      <w:r w:rsidR="00A3205C" w:rsidRPr="0077235E">
        <w:rPr>
          <w:rFonts w:ascii="Arial" w:hAnsi="Arial" w:cs="Arial"/>
          <w:color w:val="000000" w:themeColor="text1"/>
          <w:szCs w:val="28"/>
        </w:rPr>
        <w:t xml:space="preserve"> Инвестора</w:t>
      </w:r>
      <w:r w:rsidRPr="0077235E">
        <w:rPr>
          <w:rFonts w:ascii="Arial" w:hAnsi="Arial" w:cs="Arial"/>
          <w:color w:val="000000" w:themeColor="text1"/>
          <w:szCs w:val="28"/>
        </w:rPr>
        <w:t xml:space="preserve"> из общества или об ином отчуждении Инвестором своей доли </w:t>
      </w:r>
      <w:r w:rsidR="0003467E" w:rsidRPr="0077235E">
        <w:rPr>
          <w:rFonts w:ascii="Arial" w:hAnsi="Arial" w:cs="Arial"/>
          <w:color w:val="000000" w:themeColor="text1"/>
          <w:szCs w:val="28"/>
        </w:rPr>
        <w:t>Университетскому стартапу</w:t>
      </w:r>
      <w:r w:rsidRPr="0077235E">
        <w:rPr>
          <w:rFonts w:ascii="Arial" w:hAnsi="Arial" w:cs="Arial"/>
          <w:color w:val="000000" w:themeColor="text1"/>
          <w:szCs w:val="28"/>
        </w:rPr>
        <w:t xml:space="preserve"> в уставном капитале </w:t>
      </w:r>
      <w:r w:rsidR="0003467E" w:rsidRPr="0077235E">
        <w:rPr>
          <w:rFonts w:ascii="Arial" w:hAnsi="Arial" w:cs="Arial"/>
          <w:color w:val="000000" w:themeColor="text1"/>
          <w:szCs w:val="28"/>
        </w:rPr>
        <w:t>Университетс</w:t>
      </w:r>
      <w:r w:rsidR="00A90002" w:rsidRPr="0077235E">
        <w:rPr>
          <w:rFonts w:ascii="Arial" w:hAnsi="Arial" w:cs="Arial"/>
          <w:color w:val="000000" w:themeColor="text1"/>
          <w:szCs w:val="28"/>
        </w:rPr>
        <w:t>к</w:t>
      </w:r>
      <w:r w:rsidR="0003467E" w:rsidRPr="0077235E">
        <w:rPr>
          <w:rFonts w:ascii="Arial" w:hAnsi="Arial" w:cs="Arial"/>
          <w:color w:val="000000" w:themeColor="text1"/>
          <w:szCs w:val="28"/>
        </w:rPr>
        <w:t>ого стартапа</w:t>
      </w:r>
      <w:r w:rsidRPr="0077235E">
        <w:rPr>
          <w:rFonts w:ascii="Arial" w:hAnsi="Arial" w:cs="Arial"/>
          <w:color w:val="000000" w:themeColor="text1"/>
          <w:szCs w:val="28"/>
        </w:rPr>
        <w:t xml:space="preserve">, при выкупе </w:t>
      </w:r>
      <w:r w:rsidR="0003467E" w:rsidRPr="0077235E">
        <w:rPr>
          <w:rFonts w:ascii="Arial" w:hAnsi="Arial" w:cs="Arial"/>
          <w:color w:val="000000" w:themeColor="text1"/>
          <w:szCs w:val="28"/>
        </w:rPr>
        <w:t xml:space="preserve">Университетским </w:t>
      </w:r>
      <w:r w:rsidR="0003467E" w:rsidRPr="0077235E">
        <w:rPr>
          <w:rFonts w:ascii="Arial" w:hAnsi="Arial" w:cs="Arial"/>
          <w:color w:val="000000" w:themeColor="text1"/>
          <w:szCs w:val="28"/>
        </w:rPr>
        <w:lastRenderedPageBreak/>
        <w:t>стартапом</w:t>
      </w:r>
      <w:r w:rsidRPr="0077235E">
        <w:rPr>
          <w:rFonts w:ascii="Arial" w:hAnsi="Arial" w:cs="Arial"/>
          <w:color w:val="000000" w:themeColor="text1"/>
          <w:szCs w:val="28"/>
        </w:rPr>
        <w:t xml:space="preserve"> акций </w:t>
      </w:r>
      <w:r w:rsidR="0003467E" w:rsidRPr="0077235E">
        <w:rPr>
          <w:rFonts w:ascii="Arial" w:hAnsi="Arial" w:cs="Arial"/>
          <w:color w:val="000000" w:themeColor="text1"/>
          <w:szCs w:val="28"/>
        </w:rPr>
        <w:t xml:space="preserve">Университетского стартапа </w:t>
      </w:r>
      <w:r w:rsidRPr="0077235E">
        <w:rPr>
          <w:rFonts w:ascii="Arial" w:hAnsi="Arial" w:cs="Arial"/>
          <w:color w:val="000000" w:themeColor="text1"/>
          <w:szCs w:val="28"/>
        </w:rPr>
        <w:t>по требованию Инвестора);</w:t>
      </w:r>
    </w:p>
    <w:p w14:paraId="6F959AB7"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в) обо всех фактах зачета или возврата (полного или частичного) суммы НДФЛ, которая использована при расчете размера Возмещения, как излишне уплаченного либо излишне взысканного;</w:t>
      </w:r>
    </w:p>
    <w:p w14:paraId="595D3F96"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г) о неосуществлении права зачесть требование о возврате суммы займа в счет оплаты акций (доли в уставном капитале) </w:t>
      </w:r>
      <w:r w:rsidR="001943AB" w:rsidRPr="0077235E">
        <w:rPr>
          <w:rFonts w:ascii="Arial" w:hAnsi="Arial" w:cs="Arial"/>
          <w:color w:val="000000" w:themeColor="text1"/>
          <w:szCs w:val="28"/>
        </w:rPr>
        <w:t>Университетс</w:t>
      </w:r>
      <w:r w:rsidR="00A90002" w:rsidRPr="0077235E">
        <w:rPr>
          <w:rFonts w:ascii="Arial" w:hAnsi="Arial" w:cs="Arial"/>
          <w:color w:val="000000" w:themeColor="text1"/>
          <w:szCs w:val="28"/>
        </w:rPr>
        <w:t>к</w:t>
      </w:r>
      <w:r w:rsidR="001943AB" w:rsidRPr="0077235E">
        <w:rPr>
          <w:rFonts w:ascii="Arial" w:hAnsi="Arial" w:cs="Arial"/>
          <w:color w:val="000000" w:themeColor="text1"/>
          <w:szCs w:val="28"/>
        </w:rPr>
        <w:t>ого стартапа</w:t>
      </w:r>
      <w:r w:rsidRPr="0077235E">
        <w:rPr>
          <w:rFonts w:ascii="Arial" w:hAnsi="Arial" w:cs="Arial"/>
          <w:color w:val="000000" w:themeColor="text1"/>
          <w:szCs w:val="28"/>
        </w:rPr>
        <w:t xml:space="preserve"> в период с даты заключения Договора до даты утверждения Фондом Отчета (в случае осуществления Инвестиций по договору конвертируемого займа);</w:t>
      </w:r>
    </w:p>
    <w:p w14:paraId="695D46EA"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д) о начале процедуры банкротства Инвестора, в том числе предъявлении к Инвестору соответствующих заявлений, исков, требований третьих лиц;</w:t>
      </w:r>
    </w:p>
    <w:p w14:paraId="3A766EA7"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е) об уступке прав требования, о переводе долга, в том числе передаче договора</w:t>
      </w:r>
      <w:r w:rsidR="008E538A" w:rsidRPr="0077235E">
        <w:rPr>
          <w:rFonts w:ascii="Arial" w:hAnsi="Arial" w:cs="Arial"/>
          <w:color w:val="000000" w:themeColor="text1"/>
          <w:szCs w:val="28"/>
        </w:rPr>
        <w:t xml:space="preserve"> по договору конвертируемого займа</w:t>
      </w:r>
      <w:r w:rsidRPr="0077235E">
        <w:rPr>
          <w:rFonts w:ascii="Arial" w:hAnsi="Arial" w:cs="Arial"/>
          <w:color w:val="000000" w:themeColor="text1"/>
          <w:szCs w:val="28"/>
        </w:rPr>
        <w:t xml:space="preserve"> (если Инвестиции осуществлены по договору конвертируемого займа);</w:t>
      </w:r>
    </w:p>
    <w:p w14:paraId="6C7FC8DE" w14:textId="0F998B3E"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ж) о том, что доля Инвестора в уставном капитале </w:t>
      </w:r>
      <w:r w:rsidR="00E555B2"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 xml:space="preserve"> превысила </w:t>
      </w:r>
      <w:r w:rsidR="007521EE" w:rsidRPr="0077235E">
        <w:rPr>
          <w:rFonts w:ascii="Arial" w:hAnsi="Arial" w:cs="Arial"/>
          <w:color w:val="000000" w:themeColor="text1"/>
          <w:szCs w:val="28"/>
        </w:rPr>
        <w:t xml:space="preserve">50 </w:t>
      </w:r>
      <w:r w:rsidRPr="0077235E">
        <w:rPr>
          <w:rFonts w:ascii="Arial" w:hAnsi="Arial" w:cs="Arial"/>
          <w:color w:val="000000" w:themeColor="text1"/>
          <w:szCs w:val="28"/>
        </w:rPr>
        <w:t>процентов уставного капитала до даты утверждения Фондом Отчета;</w:t>
      </w:r>
    </w:p>
    <w:p w14:paraId="7D49E26F"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з) об изменении какого-либо из обстоятельств, перечисленных в </w:t>
      </w:r>
      <w:r w:rsidR="001D094A" w:rsidRPr="0077235E">
        <w:rPr>
          <w:rFonts w:ascii="Arial" w:hAnsi="Arial" w:cs="Arial"/>
          <w:color w:val="000000" w:themeColor="text1"/>
          <w:szCs w:val="28"/>
        </w:rPr>
        <w:t xml:space="preserve">подпунктах 2-8 пункта </w:t>
      </w:r>
      <w:r w:rsidRPr="0077235E">
        <w:rPr>
          <w:rFonts w:ascii="Arial" w:hAnsi="Arial" w:cs="Arial"/>
          <w:color w:val="000000" w:themeColor="text1"/>
          <w:szCs w:val="28"/>
        </w:rPr>
        <w:t>3 Договора.</w:t>
      </w:r>
    </w:p>
    <w:p w14:paraId="1680AAD9"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При нарушении этой обязанности Инвестор обязан уплатить в Фонд неустойку в </w:t>
      </w:r>
      <w:r w:rsidR="00FD2E95" w:rsidRPr="0077235E">
        <w:rPr>
          <w:rFonts w:ascii="Arial" w:hAnsi="Arial" w:cs="Arial"/>
          <w:color w:val="000000" w:themeColor="text1"/>
          <w:szCs w:val="28"/>
        </w:rPr>
        <w:t xml:space="preserve">размере </w:t>
      </w:r>
      <w:r w:rsidRPr="0077235E">
        <w:rPr>
          <w:rFonts w:ascii="Arial" w:hAnsi="Arial" w:cs="Arial"/>
          <w:color w:val="000000" w:themeColor="text1"/>
          <w:szCs w:val="28"/>
        </w:rPr>
        <w:t>100 000 рублей, размер которой Стороны считают соразмерной последствиям нарушения обязанности;</w:t>
      </w:r>
    </w:p>
    <w:p w14:paraId="6126F74F"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3) вернуть в Фонд сумму Возмещения, если:</w:t>
      </w:r>
    </w:p>
    <w:p w14:paraId="2EEA7F8C"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а) имел место факт оплаты, приобретения или сбережения имущества, получения оставшегося имущества ликвидируемого </w:t>
      </w:r>
      <w:r w:rsidR="00A14B7D"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 xml:space="preserve">, указанных в абзаце </w:t>
      </w:r>
      <w:r w:rsidR="001537C6" w:rsidRPr="0077235E">
        <w:rPr>
          <w:rFonts w:ascii="Arial" w:hAnsi="Arial" w:cs="Arial"/>
          <w:color w:val="000000" w:themeColor="text1"/>
          <w:szCs w:val="28"/>
        </w:rPr>
        <w:t>"</w:t>
      </w:r>
      <w:r w:rsidRPr="0077235E">
        <w:rPr>
          <w:rFonts w:ascii="Arial" w:hAnsi="Arial" w:cs="Arial"/>
          <w:color w:val="000000" w:themeColor="text1"/>
          <w:szCs w:val="28"/>
        </w:rPr>
        <w:t>а</w:t>
      </w:r>
      <w:r w:rsidR="001537C6" w:rsidRPr="0077235E">
        <w:rPr>
          <w:rFonts w:ascii="Arial" w:hAnsi="Arial" w:cs="Arial"/>
          <w:color w:val="000000" w:themeColor="text1"/>
          <w:szCs w:val="28"/>
        </w:rPr>
        <w:t xml:space="preserve">" </w:t>
      </w:r>
      <w:r w:rsidRPr="0077235E">
        <w:rPr>
          <w:rFonts w:ascii="Arial" w:hAnsi="Arial" w:cs="Arial"/>
          <w:color w:val="000000" w:themeColor="text1"/>
          <w:szCs w:val="28"/>
        </w:rPr>
        <w:t xml:space="preserve">подпункта 2 настоящего пункта (возврат суммы Возмещения осуществляется в размере, соответствующем сумме указанной оплаты (указанных приобретения или сбережения имущества, указанного получения оставшегося имущества ликвидируемого </w:t>
      </w:r>
      <w:r w:rsidR="00A14B7D"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w:t>
      </w:r>
    </w:p>
    <w:p w14:paraId="752BDC46"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б) имел место факт возврата Инвестору </w:t>
      </w:r>
      <w:r w:rsidR="00DE3AD8" w:rsidRPr="0077235E">
        <w:rPr>
          <w:rFonts w:ascii="Arial" w:hAnsi="Arial" w:cs="Arial"/>
          <w:color w:val="000000" w:themeColor="text1"/>
          <w:szCs w:val="28"/>
        </w:rPr>
        <w:t xml:space="preserve">Университетским стартапом </w:t>
      </w:r>
      <w:r w:rsidRPr="0077235E">
        <w:rPr>
          <w:rFonts w:ascii="Arial" w:hAnsi="Arial" w:cs="Arial"/>
          <w:color w:val="000000" w:themeColor="text1"/>
          <w:szCs w:val="28"/>
        </w:rPr>
        <w:t xml:space="preserve">Инвестиций по любым основаниям, в том числе указанным в абзаце </w:t>
      </w:r>
      <w:r w:rsidR="00A7558D" w:rsidRPr="0077235E">
        <w:rPr>
          <w:rFonts w:ascii="Arial" w:hAnsi="Arial" w:cs="Arial"/>
          <w:color w:val="000000" w:themeColor="text1"/>
          <w:szCs w:val="28"/>
        </w:rPr>
        <w:t>"</w:t>
      </w:r>
      <w:r w:rsidRPr="0077235E">
        <w:rPr>
          <w:rFonts w:ascii="Arial" w:hAnsi="Arial" w:cs="Arial"/>
          <w:color w:val="000000" w:themeColor="text1"/>
          <w:szCs w:val="28"/>
        </w:rPr>
        <w:t>б</w:t>
      </w:r>
      <w:r w:rsidR="00A7558D" w:rsidRPr="0077235E">
        <w:rPr>
          <w:rFonts w:ascii="Arial" w:hAnsi="Arial" w:cs="Arial"/>
          <w:color w:val="000000" w:themeColor="text1"/>
          <w:szCs w:val="28"/>
        </w:rPr>
        <w:t xml:space="preserve">" </w:t>
      </w:r>
      <w:r w:rsidRPr="0077235E">
        <w:rPr>
          <w:rFonts w:ascii="Arial" w:hAnsi="Arial" w:cs="Arial"/>
          <w:color w:val="000000" w:themeColor="text1"/>
          <w:szCs w:val="28"/>
        </w:rPr>
        <w:t>подпункта 2 настоящего пункта (возврат суммы Возмещения осуществляется в размере, соответствующем возвращенной сумме Инвестиций);</w:t>
      </w:r>
    </w:p>
    <w:p w14:paraId="2EAE4F09"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в) имел место факт зачета или возврата (полного или частичного) сумм НДФЛ, исходя из которых был рассчитан размер Возмещения, как излишне уплаченного либо излишне взысканного (возвращаемая сумма Возмещения рассчитывается пропорционально суммам зачета или возврата НДФЛ как излишне уплаченного либо излишне взысканного);</w:t>
      </w:r>
    </w:p>
    <w:p w14:paraId="701ACB6E"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lastRenderedPageBreak/>
        <w:t xml:space="preserve">г) имел место факт неосуществления Инвестором права зачесть требование о возврате суммы займа в счет оплаты акций (доли в уставном капитале) </w:t>
      </w:r>
      <w:r w:rsidR="00DE3AD8"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 xml:space="preserve"> в период с даты заключения Договора до даты утверждения Фондом Отчета (возврат суммы Возмещения осуществляется в размере, соответствующем сумме займа, требование о возврате которой не зачтено (в случае осуществления Инвестиций по договору конвертируемого займа);</w:t>
      </w:r>
    </w:p>
    <w:p w14:paraId="4EFB3FE2"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д) доля Инвестора в уставном капитале </w:t>
      </w:r>
      <w:r w:rsidR="00DE3AD8" w:rsidRPr="0077235E">
        <w:rPr>
          <w:rFonts w:ascii="Arial" w:hAnsi="Arial" w:cs="Arial"/>
          <w:color w:val="000000" w:themeColor="text1"/>
          <w:szCs w:val="28"/>
        </w:rPr>
        <w:t>Университетского стартапа</w:t>
      </w:r>
      <w:r w:rsidRPr="0077235E">
        <w:rPr>
          <w:rFonts w:ascii="Arial" w:hAnsi="Arial" w:cs="Arial"/>
          <w:color w:val="000000" w:themeColor="text1"/>
          <w:szCs w:val="28"/>
        </w:rPr>
        <w:t xml:space="preserve"> превысила </w:t>
      </w:r>
      <w:r w:rsidR="00A627BF" w:rsidRPr="0077235E">
        <w:rPr>
          <w:rFonts w:ascii="Arial" w:hAnsi="Arial" w:cs="Arial"/>
          <w:color w:val="000000" w:themeColor="text1"/>
          <w:szCs w:val="28"/>
        </w:rPr>
        <w:t xml:space="preserve">50 </w:t>
      </w:r>
      <w:r w:rsidRPr="0077235E">
        <w:rPr>
          <w:rFonts w:ascii="Arial" w:hAnsi="Arial" w:cs="Arial"/>
          <w:color w:val="000000" w:themeColor="text1"/>
          <w:szCs w:val="28"/>
        </w:rPr>
        <w:t>процентов уставного капитала с даты заключения Договора до даты утверждения Фондом Отчета;</w:t>
      </w:r>
    </w:p>
    <w:p w14:paraId="17CEA3EF"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е) Фонд обнаружил недостоверность заверений, перечисленных в пункте 3 Договора, в частности, несоответствие Инвестора требованиям, установленным Правилами и Договором;</w:t>
      </w:r>
    </w:p>
    <w:p w14:paraId="6D73D1B3" w14:textId="2D556175"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4) хранить документы (в том числе в электронной форме), связанные с исполнением обязательств по Договору, до даты утверждения Отчета и в течение 5 лет с даты утверждения Отчета и предоставлять все запрашиваемые Фондом (в том числе с электронной почты </w:t>
      </w:r>
      <w:r w:rsidR="001065BB" w:rsidRPr="0077235E">
        <w:rPr>
          <w:rFonts w:ascii="Arial" w:hAnsi="Arial" w:cs="Arial"/>
          <w:color w:val="000000" w:themeColor="text1"/>
          <w:szCs w:val="28"/>
        </w:rPr>
        <w:br/>
      </w:r>
      <w:r w:rsidR="00FF6033" w:rsidRPr="0077235E">
        <w:rPr>
          <w:rFonts w:ascii="Arial" w:hAnsi="Arial" w:cs="Arial"/>
          <w:color w:val="000000" w:themeColor="text1"/>
          <w:szCs w:val="28"/>
          <w:u w:val="single"/>
          <w:lang w:val="en-US"/>
        </w:rPr>
        <w:t>BA</w:t>
      </w:r>
      <w:r w:rsidR="00FF6033" w:rsidRPr="0077235E">
        <w:rPr>
          <w:rFonts w:ascii="Arial" w:hAnsi="Arial" w:cs="Arial"/>
          <w:color w:val="000000" w:themeColor="text1"/>
          <w:szCs w:val="28"/>
          <w:u w:val="single"/>
        </w:rPr>
        <w:t>-</w:t>
      </w:r>
      <w:hyperlink r:id="rId10" w:history="1">
        <w:r w:rsidR="00FF6033" w:rsidRPr="0077235E">
          <w:rPr>
            <w:rStyle w:val="af1"/>
            <w:rFonts w:ascii="Arial" w:hAnsi="Arial" w:cs="Arial"/>
            <w:color w:val="000000" w:themeColor="text1"/>
            <w:szCs w:val="28"/>
            <w:lang w:val="en-US"/>
          </w:rPr>
          <w:t>u</w:t>
        </w:r>
        <w:r w:rsidR="00FF6033" w:rsidRPr="0077235E">
          <w:rPr>
            <w:rStyle w:val="af1"/>
            <w:rFonts w:ascii="Arial" w:hAnsi="Arial" w:cs="Arial"/>
            <w:color w:val="000000" w:themeColor="text1"/>
            <w:szCs w:val="28"/>
          </w:rPr>
          <w:t>niver@sk.ru</w:t>
        </w:r>
      </w:hyperlink>
      <w:r w:rsidRPr="0077235E">
        <w:rPr>
          <w:rFonts w:ascii="Arial" w:hAnsi="Arial" w:cs="Arial"/>
          <w:color w:val="000000" w:themeColor="text1"/>
          <w:szCs w:val="28"/>
        </w:rPr>
        <w:t xml:space="preserve">) документы, информацию в течение 5 Дней с даты получения требования Фонда, </w:t>
      </w:r>
      <w:bookmarkStart w:id="3" w:name="_Hlk148620720"/>
      <w:r w:rsidRPr="0077235E">
        <w:rPr>
          <w:rFonts w:ascii="Arial" w:hAnsi="Arial" w:cs="Arial"/>
          <w:color w:val="000000" w:themeColor="text1"/>
          <w:szCs w:val="28"/>
        </w:rPr>
        <w:t>если иной срок не будет согласован с Фондом</w:t>
      </w:r>
      <w:bookmarkEnd w:id="3"/>
      <w:r w:rsidRPr="0077235E">
        <w:rPr>
          <w:rFonts w:ascii="Arial" w:hAnsi="Arial" w:cs="Arial"/>
          <w:color w:val="000000" w:themeColor="text1"/>
          <w:szCs w:val="28"/>
        </w:rPr>
        <w:t>. При нарушении этой обязанности Инвестор обязан вернуть в Фонд сумму Возмещения.</w:t>
      </w:r>
    </w:p>
    <w:p w14:paraId="0F40C3FB" w14:textId="77777777" w:rsidR="002E5652" w:rsidRPr="0077235E" w:rsidRDefault="002E5652" w:rsidP="002E5652">
      <w:pPr>
        <w:spacing w:after="0" w:line="240" w:lineRule="auto"/>
        <w:ind w:firstLine="284"/>
        <w:jc w:val="both"/>
        <w:rPr>
          <w:rFonts w:ascii="Arial" w:hAnsi="Arial" w:cs="Arial"/>
          <w:b/>
          <w:color w:val="000000" w:themeColor="text1"/>
          <w:szCs w:val="28"/>
        </w:rPr>
      </w:pPr>
    </w:p>
    <w:p w14:paraId="42AB22B7"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b/>
          <w:color w:val="000000" w:themeColor="text1"/>
          <w:szCs w:val="28"/>
        </w:rPr>
        <w:t>5.</w:t>
      </w:r>
      <w:r w:rsidRPr="0077235E">
        <w:rPr>
          <w:rFonts w:ascii="Arial" w:hAnsi="Arial" w:cs="Arial"/>
          <w:color w:val="000000" w:themeColor="text1"/>
          <w:szCs w:val="28"/>
        </w:rPr>
        <w:t xml:space="preserve"> </w:t>
      </w:r>
      <w:r w:rsidRPr="0077235E">
        <w:rPr>
          <w:rFonts w:ascii="Arial" w:hAnsi="Arial" w:cs="Arial"/>
          <w:b/>
          <w:color w:val="000000" w:themeColor="text1"/>
          <w:szCs w:val="28"/>
        </w:rPr>
        <w:t>Фонд обязуется</w:t>
      </w:r>
      <w:r w:rsidRPr="0077235E">
        <w:rPr>
          <w:rFonts w:ascii="Arial" w:hAnsi="Arial" w:cs="Arial"/>
          <w:color w:val="000000" w:themeColor="text1"/>
          <w:szCs w:val="28"/>
        </w:rPr>
        <w:t>:</w:t>
      </w:r>
    </w:p>
    <w:p w14:paraId="3A5F989A"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1) предоставить Инвестору Возмещение на следующих условиях:</w:t>
      </w:r>
    </w:p>
    <w:p w14:paraId="006E28C9"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а) размер Возмещения </w:t>
      </w:r>
      <w:r w:rsidR="00306F5E" w:rsidRPr="0077235E">
        <w:rPr>
          <w:rFonts w:ascii="Arial" w:hAnsi="Arial" w:cs="Arial"/>
          <w:color w:val="000000" w:themeColor="text1"/>
          <w:szCs w:val="28"/>
        </w:rPr>
        <w:t>определяется в подпункте 2 пункта 2 Договора</w:t>
      </w:r>
      <w:r w:rsidRPr="0077235E">
        <w:rPr>
          <w:rFonts w:ascii="Arial" w:hAnsi="Arial" w:cs="Arial"/>
          <w:color w:val="000000" w:themeColor="text1"/>
          <w:szCs w:val="28"/>
        </w:rPr>
        <w:t>;</w:t>
      </w:r>
    </w:p>
    <w:p w14:paraId="1D1F5C85"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б) Возмещение предоставляется в течение </w:t>
      </w:r>
      <w:r w:rsidR="00D2516B" w:rsidRPr="0077235E">
        <w:rPr>
          <w:rFonts w:ascii="Arial" w:hAnsi="Arial" w:cs="Arial"/>
          <w:color w:val="000000" w:themeColor="text1"/>
          <w:szCs w:val="28"/>
        </w:rPr>
        <w:t xml:space="preserve">10 </w:t>
      </w:r>
      <w:r w:rsidRPr="0077235E">
        <w:rPr>
          <w:rFonts w:ascii="Arial" w:hAnsi="Arial" w:cs="Arial"/>
          <w:color w:val="000000" w:themeColor="text1"/>
          <w:szCs w:val="28"/>
        </w:rPr>
        <w:t>Дней после предоставления в Фонд документов, подтверждающих в соответствии с Договором осуществление Инвестиций, путем перечисления денежных средств на расчетный счет Инвестора, указанный в Договоре;</w:t>
      </w:r>
    </w:p>
    <w:p w14:paraId="572D2851"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в) если на дату истечения срока, указанного в абзаце </w:t>
      </w:r>
      <w:r w:rsidR="000B01A6" w:rsidRPr="0077235E">
        <w:rPr>
          <w:rFonts w:ascii="Arial" w:hAnsi="Arial" w:cs="Arial"/>
          <w:color w:val="000000" w:themeColor="text1"/>
          <w:szCs w:val="28"/>
        </w:rPr>
        <w:t>"</w:t>
      </w:r>
      <w:r w:rsidRPr="0077235E">
        <w:rPr>
          <w:rFonts w:ascii="Arial" w:hAnsi="Arial" w:cs="Arial"/>
          <w:color w:val="000000" w:themeColor="text1"/>
          <w:szCs w:val="28"/>
        </w:rPr>
        <w:t>б</w:t>
      </w:r>
      <w:r w:rsidR="000B01A6" w:rsidRPr="0077235E">
        <w:rPr>
          <w:rFonts w:ascii="Arial" w:hAnsi="Arial" w:cs="Arial"/>
          <w:color w:val="000000" w:themeColor="text1"/>
          <w:szCs w:val="28"/>
        </w:rPr>
        <w:t xml:space="preserve">" </w:t>
      </w:r>
      <w:r w:rsidRPr="0077235E">
        <w:rPr>
          <w:rFonts w:ascii="Arial" w:hAnsi="Arial" w:cs="Arial"/>
          <w:color w:val="000000" w:themeColor="text1"/>
          <w:szCs w:val="28"/>
        </w:rPr>
        <w:t xml:space="preserve">настоящего подпункта, до </w:t>
      </w:r>
      <w:r w:rsidR="00A90002" w:rsidRPr="0077235E">
        <w:rPr>
          <w:rFonts w:ascii="Arial" w:hAnsi="Arial" w:cs="Arial"/>
          <w:color w:val="000000" w:themeColor="text1"/>
          <w:szCs w:val="28"/>
        </w:rPr>
        <w:t>Министерства науки и высшего образования Российской Федерации</w:t>
      </w:r>
      <w:r w:rsidR="00A90002" w:rsidRPr="0077235E" w:rsidDel="00A90002">
        <w:rPr>
          <w:rFonts w:ascii="Arial" w:hAnsi="Arial" w:cs="Arial"/>
          <w:color w:val="000000" w:themeColor="text1"/>
          <w:szCs w:val="28"/>
        </w:rPr>
        <w:t xml:space="preserve"> </w:t>
      </w:r>
      <w:r w:rsidRPr="0077235E">
        <w:rPr>
          <w:rFonts w:ascii="Arial" w:hAnsi="Arial" w:cs="Arial"/>
          <w:color w:val="000000" w:themeColor="text1"/>
          <w:szCs w:val="28"/>
        </w:rPr>
        <w:t>не доведены лимиты бюджетных обязательств на предоставление субсидии в соответствии с Правилами в размере, достаточном для исполнения обязательств Фонда по Договору, то перечисление денежных средств Инвестору осуществляется в течени</w:t>
      </w:r>
      <w:r w:rsidR="00FD2E95" w:rsidRPr="0077235E">
        <w:rPr>
          <w:rFonts w:ascii="Arial" w:hAnsi="Arial" w:cs="Arial"/>
          <w:color w:val="000000" w:themeColor="text1"/>
          <w:szCs w:val="28"/>
        </w:rPr>
        <w:t>е</w:t>
      </w:r>
      <w:r w:rsidRPr="0077235E">
        <w:rPr>
          <w:rFonts w:ascii="Arial" w:hAnsi="Arial" w:cs="Arial"/>
          <w:color w:val="000000" w:themeColor="text1"/>
          <w:szCs w:val="28"/>
        </w:rPr>
        <w:t xml:space="preserve"> </w:t>
      </w:r>
      <w:r w:rsidR="00D2516B" w:rsidRPr="0077235E">
        <w:rPr>
          <w:rFonts w:ascii="Arial" w:hAnsi="Arial" w:cs="Arial"/>
          <w:color w:val="000000" w:themeColor="text1"/>
          <w:szCs w:val="28"/>
        </w:rPr>
        <w:t xml:space="preserve">10 </w:t>
      </w:r>
      <w:r w:rsidRPr="0077235E">
        <w:rPr>
          <w:rFonts w:ascii="Arial" w:hAnsi="Arial" w:cs="Arial"/>
          <w:color w:val="000000" w:themeColor="text1"/>
          <w:szCs w:val="28"/>
        </w:rPr>
        <w:t xml:space="preserve">дней после доведения до </w:t>
      </w:r>
      <w:r w:rsidR="00A90002" w:rsidRPr="0077235E">
        <w:rPr>
          <w:rFonts w:ascii="Arial" w:hAnsi="Arial" w:cs="Arial"/>
          <w:color w:val="000000" w:themeColor="text1"/>
          <w:szCs w:val="28"/>
        </w:rPr>
        <w:t>Министерства науки и высшего образования Российской Федерации</w:t>
      </w:r>
      <w:r w:rsidR="00A90002" w:rsidRPr="0077235E" w:rsidDel="00A90002">
        <w:rPr>
          <w:rFonts w:ascii="Arial" w:hAnsi="Arial" w:cs="Arial"/>
          <w:color w:val="000000" w:themeColor="text1"/>
          <w:szCs w:val="28"/>
        </w:rPr>
        <w:t xml:space="preserve"> </w:t>
      </w:r>
      <w:r w:rsidRPr="0077235E">
        <w:rPr>
          <w:rFonts w:ascii="Arial" w:hAnsi="Arial" w:cs="Arial"/>
          <w:color w:val="000000" w:themeColor="text1"/>
          <w:szCs w:val="28"/>
        </w:rPr>
        <w:t xml:space="preserve">лимитов бюджетных обязательств на предоставление субсидии в соответствии с Правилами в размере, достаточном для исполнения обязательств Фонда по Договору; </w:t>
      </w:r>
    </w:p>
    <w:p w14:paraId="7A709423"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г) предоставление Возмещения возможно частями</w:t>
      </w:r>
      <w:r w:rsidR="00306F5E" w:rsidRPr="0077235E">
        <w:rPr>
          <w:rFonts w:ascii="Arial" w:hAnsi="Arial" w:cs="Arial"/>
          <w:color w:val="000000" w:themeColor="text1"/>
          <w:szCs w:val="28"/>
        </w:rPr>
        <w:t>, пропорционально сумме осуществленных Инвестиций</w:t>
      </w:r>
      <w:r w:rsidRPr="0077235E">
        <w:rPr>
          <w:rFonts w:ascii="Arial" w:hAnsi="Arial" w:cs="Arial"/>
          <w:color w:val="000000" w:themeColor="text1"/>
          <w:szCs w:val="28"/>
        </w:rPr>
        <w:t xml:space="preserve">, однако Возмещение не </w:t>
      </w:r>
      <w:r w:rsidRPr="0077235E">
        <w:rPr>
          <w:rFonts w:ascii="Arial" w:hAnsi="Arial" w:cs="Arial"/>
          <w:color w:val="000000" w:themeColor="text1"/>
          <w:szCs w:val="28"/>
        </w:rPr>
        <w:lastRenderedPageBreak/>
        <w:t xml:space="preserve">предоставляется, если сумма Инвестиций в </w:t>
      </w:r>
      <w:r w:rsidR="00DE3AD8" w:rsidRPr="0077235E">
        <w:rPr>
          <w:rFonts w:ascii="Arial" w:hAnsi="Arial" w:cs="Arial"/>
          <w:color w:val="000000" w:themeColor="text1"/>
          <w:szCs w:val="28"/>
        </w:rPr>
        <w:t>Университетский стартап</w:t>
      </w:r>
      <w:r w:rsidRPr="0077235E">
        <w:rPr>
          <w:rFonts w:ascii="Arial" w:hAnsi="Arial" w:cs="Arial"/>
          <w:color w:val="000000" w:themeColor="text1"/>
          <w:szCs w:val="28"/>
        </w:rPr>
        <w:t xml:space="preserve"> составляет менее </w:t>
      </w:r>
      <w:r w:rsidR="00DE3AD8" w:rsidRPr="0077235E">
        <w:rPr>
          <w:rFonts w:ascii="Arial" w:hAnsi="Arial" w:cs="Arial"/>
          <w:color w:val="000000" w:themeColor="text1"/>
          <w:szCs w:val="28"/>
        </w:rPr>
        <w:t>500 тыс</w:t>
      </w:r>
      <w:r w:rsidRPr="0077235E">
        <w:rPr>
          <w:rFonts w:ascii="Arial" w:hAnsi="Arial" w:cs="Arial"/>
          <w:color w:val="000000" w:themeColor="text1"/>
          <w:szCs w:val="28"/>
        </w:rPr>
        <w:t>. рублей;</w:t>
      </w:r>
    </w:p>
    <w:p w14:paraId="4BEFE9AA"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д) при выплате Возмещения Фонд признается налоговым агентом и в соответствии с Налоговым кодексом Российской Федерации обязан исчислить, удержать и перечислить соответствующую сумму НДФЛ в бюджет.    </w:t>
      </w:r>
    </w:p>
    <w:p w14:paraId="4DE40EC6" w14:textId="77777777" w:rsidR="002E5652" w:rsidRPr="0077235E" w:rsidRDefault="002E5652" w:rsidP="002E5652">
      <w:pPr>
        <w:spacing w:after="0" w:line="240" w:lineRule="auto"/>
        <w:ind w:firstLine="284"/>
        <w:jc w:val="both"/>
        <w:rPr>
          <w:rFonts w:ascii="Arial" w:hAnsi="Arial" w:cs="Arial"/>
          <w:b/>
          <w:color w:val="000000" w:themeColor="text1"/>
          <w:szCs w:val="28"/>
        </w:rPr>
      </w:pPr>
    </w:p>
    <w:p w14:paraId="4117B0F9" w14:textId="2339D08A"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b/>
          <w:color w:val="000000" w:themeColor="text1"/>
          <w:szCs w:val="28"/>
        </w:rPr>
        <w:t>6.</w:t>
      </w:r>
      <w:r w:rsidRPr="0077235E">
        <w:rPr>
          <w:rFonts w:ascii="Arial" w:hAnsi="Arial" w:cs="Arial"/>
          <w:color w:val="000000" w:themeColor="text1"/>
          <w:szCs w:val="28"/>
        </w:rPr>
        <w:t xml:space="preserve"> </w:t>
      </w:r>
      <w:r w:rsidRPr="0077235E">
        <w:rPr>
          <w:rFonts w:ascii="Arial" w:hAnsi="Arial" w:cs="Arial"/>
          <w:b/>
          <w:color w:val="000000" w:themeColor="text1"/>
          <w:szCs w:val="28"/>
        </w:rPr>
        <w:t>Внесение изменений в Договор</w:t>
      </w:r>
      <w:r w:rsidRPr="0077235E">
        <w:rPr>
          <w:rFonts w:ascii="Arial" w:hAnsi="Arial" w:cs="Arial"/>
          <w:color w:val="000000" w:themeColor="text1"/>
          <w:szCs w:val="28"/>
        </w:rPr>
        <w:t xml:space="preserve"> осуществляется посредством заключения дополнительного соглашения в письменной форме. Инвестор вправе </w:t>
      </w:r>
      <w:r w:rsidR="00483151" w:rsidRPr="0077235E">
        <w:rPr>
          <w:rFonts w:ascii="Arial" w:hAnsi="Arial" w:cs="Arial"/>
          <w:color w:val="000000" w:themeColor="text1"/>
          <w:szCs w:val="28"/>
        </w:rPr>
        <w:t xml:space="preserve">по электронной почте </w:t>
      </w:r>
      <w:r w:rsidRPr="0077235E">
        <w:rPr>
          <w:rFonts w:ascii="Arial" w:hAnsi="Arial" w:cs="Arial"/>
          <w:color w:val="000000" w:themeColor="text1"/>
          <w:szCs w:val="28"/>
        </w:rPr>
        <w:t xml:space="preserve">направить в Фонд </w:t>
      </w:r>
      <w:r w:rsidR="00F17FD0" w:rsidRPr="0077235E">
        <w:rPr>
          <w:rFonts w:ascii="Arial" w:hAnsi="Arial" w:cs="Arial"/>
          <w:color w:val="000000" w:themeColor="text1"/>
          <w:szCs w:val="28"/>
        </w:rPr>
        <w:t xml:space="preserve">подписанное </w:t>
      </w:r>
      <w:r w:rsidRPr="0077235E">
        <w:rPr>
          <w:rFonts w:ascii="Arial" w:hAnsi="Arial" w:cs="Arial"/>
          <w:color w:val="000000" w:themeColor="text1"/>
          <w:szCs w:val="28"/>
        </w:rPr>
        <w:t xml:space="preserve">письмо </w:t>
      </w:r>
      <w:r w:rsidR="00483151" w:rsidRPr="0077235E">
        <w:rPr>
          <w:rFonts w:ascii="Arial" w:hAnsi="Arial" w:cs="Arial"/>
          <w:color w:val="000000" w:themeColor="text1"/>
          <w:szCs w:val="28"/>
        </w:rPr>
        <w:t xml:space="preserve">в формате </w:t>
      </w:r>
      <w:r w:rsidR="00483151" w:rsidRPr="0077235E">
        <w:rPr>
          <w:rFonts w:ascii="Arial" w:hAnsi="Arial" w:cs="Arial"/>
          <w:color w:val="000000" w:themeColor="text1"/>
          <w:szCs w:val="28"/>
          <w:lang w:val="en-US"/>
        </w:rPr>
        <w:t>PDF</w:t>
      </w:r>
      <w:r w:rsidR="00483151" w:rsidRPr="0077235E">
        <w:rPr>
          <w:rFonts w:ascii="Arial" w:hAnsi="Arial" w:cs="Arial"/>
          <w:color w:val="000000" w:themeColor="text1"/>
          <w:szCs w:val="28"/>
        </w:rPr>
        <w:t xml:space="preserve"> </w:t>
      </w:r>
      <w:r w:rsidRPr="0077235E">
        <w:rPr>
          <w:rFonts w:ascii="Arial" w:hAnsi="Arial" w:cs="Arial"/>
          <w:color w:val="000000" w:themeColor="text1"/>
          <w:szCs w:val="28"/>
        </w:rPr>
        <w:t>с предложением об изменении Договора, содержащее обоснование потребности в изменениях</w:t>
      </w:r>
      <w:r w:rsidR="009E3269">
        <w:rPr>
          <w:rFonts w:ascii="Arial" w:hAnsi="Arial" w:cs="Arial"/>
          <w:color w:val="000000" w:themeColor="text1"/>
          <w:szCs w:val="28"/>
        </w:rPr>
        <w:t>,</w:t>
      </w:r>
      <w:r w:rsidRPr="0077235E">
        <w:rPr>
          <w:rFonts w:ascii="Arial" w:hAnsi="Arial" w:cs="Arial"/>
          <w:color w:val="000000" w:themeColor="text1"/>
          <w:szCs w:val="28"/>
        </w:rPr>
        <w:t xml:space="preserve"> проект дополнительного соглашения в редактируемом формате </w:t>
      </w:r>
      <w:r w:rsidR="0014184A" w:rsidRPr="0077235E">
        <w:rPr>
          <w:rFonts w:ascii="Arial" w:hAnsi="Arial" w:cs="Arial"/>
          <w:color w:val="000000" w:themeColor="text1"/>
          <w:szCs w:val="28"/>
        </w:rPr>
        <w:t>"</w:t>
      </w:r>
      <w:proofErr w:type="spellStart"/>
      <w:r w:rsidRPr="0077235E">
        <w:rPr>
          <w:rFonts w:ascii="Arial" w:hAnsi="Arial" w:cs="Arial"/>
          <w:color w:val="000000" w:themeColor="text1"/>
          <w:szCs w:val="28"/>
        </w:rPr>
        <w:t>Word</w:t>
      </w:r>
      <w:proofErr w:type="spellEnd"/>
      <w:r w:rsidR="0014184A" w:rsidRPr="0077235E">
        <w:rPr>
          <w:rFonts w:ascii="Arial" w:hAnsi="Arial" w:cs="Arial"/>
          <w:color w:val="000000" w:themeColor="text1"/>
          <w:szCs w:val="28"/>
        </w:rPr>
        <w:t xml:space="preserve">"; </w:t>
      </w:r>
      <w:r w:rsidRPr="0077235E">
        <w:rPr>
          <w:rFonts w:ascii="Arial" w:hAnsi="Arial" w:cs="Arial"/>
          <w:color w:val="000000" w:themeColor="text1"/>
          <w:szCs w:val="28"/>
        </w:rPr>
        <w:t xml:space="preserve">письмо </w:t>
      </w:r>
      <w:r w:rsidR="00887381" w:rsidRPr="0077235E">
        <w:rPr>
          <w:rFonts w:ascii="Arial" w:hAnsi="Arial" w:cs="Arial"/>
          <w:color w:val="000000" w:themeColor="text1"/>
          <w:szCs w:val="28"/>
        </w:rPr>
        <w:t>Университетского стартапа</w:t>
      </w:r>
      <w:r w:rsidR="00070A97" w:rsidRPr="0077235E">
        <w:rPr>
          <w:rFonts w:ascii="Arial" w:hAnsi="Arial" w:cs="Arial"/>
          <w:color w:val="000000" w:themeColor="text1"/>
          <w:szCs w:val="28"/>
        </w:rPr>
        <w:t xml:space="preserve"> </w:t>
      </w:r>
      <w:r w:rsidRPr="0077235E">
        <w:rPr>
          <w:rFonts w:ascii="Arial" w:hAnsi="Arial" w:cs="Arial"/>
          <w:color w:val="000000" w:themeColor="text1"/>
          <w:szCs w:val="28"/>
        </w:rPr>
        <w:t>в Фонд о согласии с изменениями.</w:t>
      </w:r>
    </w:p>
    <w:p w14:paraId="44ED21A4" w14:textId="77777777" w:rsidR="00E45710" w:rsidRPr="0077235E" w:rsidRDefault="00E45710"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При этом Стороны договорились, что планируемая сумма инвестиций, указанная в </w:t>
      </w:r>
      <w:r w:rsidR="009E2FAB" w:rsidRPr="0077235E">
        <w:rPr>
          <w:rFonts w:ascii="Arial" w:hAnsi="Arial" w:cs="Arial"/>
          <w:color w:val="000000" w:themeColor="text1"/>
          <w:szCs w:val="28"/>
        </w:rPr>
        <w:t>З</w:t>
      </w:r>
      <w:r w:rsidRPr="0077235E">
        <w:rPr>
          <w:rFonts w:ascii="Arial" w:hAnsi="Arial" w:cs="Arial"/>
          <w:color w:val="000000" w:themeColor="text1"/>
          <w:szCs w:val="28"/>
        </w:rPr>
        <w:t xml:space="preserve">апросе, не может быть увеличена посредством заключения дополнительного соглашения.  </w:t>
      </w:r>
    </w:p>
    <w:p w14:paraId="58305A9B"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Фонд рассматривает предложение об изменении Договора и дает ответ Инвестору в течение 10 Дней.</w:t>
      </w:r>
    </w:p>
    <w:p w14:paraId="5210D7D4"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Уступка права требования, перевод долга по Договору, передача Договора без согласия Фонда не допускаются.</w:t>
      </w:r>
    </w:p>
    <w:p w14:paraId="6B34D2F4" w14:textId="77777777" w:rsidR="002E5652" w:rsidRPr="0077235E" w:rsidRDefault="002E5652" w:rsidP="002E5652">
      <w:pPr>
        <w:spacing w:after="0" w:line="240" w:lineRule="auto"/>
        <w:ind w:firstLine="284"/>
        <w:jc w:val="both"/>
        <w:rPr>
          <w:rFonts w:ascii="Arial" w:hAnsi="Arial" w:cs="Arial"/>
          <w:b/>
          <w:color w:val="000000" w:themeColor="text1"/>
          <w:szCs w:val="28"/>
        </w:rPr>
      </w:pPr>
    </w:p>
    <w:p w14:paraId="648DCCE8" w14:textId="77777777" w:rsidR="00BC7576"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b/>
          <w:color w:val="000000" w:themeColor="text1"/>
          <w:szCs w:val="28"/>
        </w:rPr>
        <w:t>7. Договор составлен</w:t>
      </w:r>
      <w:r w:rsidRPr="0077235E">
        <w:rPr>
          <w:rFonts w:ascii="Arial" w:hAnsi="Arial" w:cs="Arial"/>
          <w:color w:val="000000" w:themeColor="text1"/>
          <w:szCs w:val="28"/>
        </w:rPr>
        <w:t xml:space="preserve"> в двух экземплярах и действует до исполнения Сторонами обязательств. Фонд вправе направить Инвестору </w:t>
      </w:r>
      <w:r w:rsidR="00F17FD0" w:rsidRPr="0077235E">
        <w:rPr>
          <w:rFonts w:ascii="Arial" w:hAnsi="Arial" w:cs="Arial"/>
          <w:color w:val="000000" w:themeColor="text1"/>
          <w:szCs w:val="28"/>
        </w:rPr>
        <w:t xml:space="preserve">отказ от исполнения Договора </w:t>
      </w:r>
      <w:r w:rsidRPr="0077235E">
        <w:rPr>
          <w:rFonts w:ascii="Arial" w:hAnsi="Arial" w:cs="Arial"/>
          <w:color w:val="000000" w:themeColor="text1"/>
          <w:szCs w:val="28"/>
        </w:rPr>
        <w:t xml:space="preserve">в случае неисполнения Инвестором условий Договора, в том числе неосуществления Инвестиций в срок, установленный в подпункте 1 пункта 4 Договора. </w:t>
      </w:r>
      <w:r w:rsidR="00F17FD0" w:rsidRPr="0077235E">
        <w:rPr>
          <w:rFonts w:ascii="Arial" w:hAnsi="Arial" w:cs="Arial"/>
          <w:color w:val="000000" w:themeColor="text1"/>
          <w:szCs w:val="28"/>
        </w:rPr>
        <w:t xml:space="preserve">В этом случае Договор прекращается с даты получения Инвестором уведомления об указанном отказе </w:t>
      </w:r>
      <w:r w:rsidRPr="0077235E">
        <w:rPr>
          <w:rFonts w:ascii="Arial" w:hAnsi="Arial" w:cs="Arial"/>
          <w:color w:val="000000" w:themeColor="text1"/>
          <w:szCs w:val="28"/>
        </w:rPr>
        <w:t xml:space="preserve">во внесудебном порядке. </w:t>
      </w:r>
    </w:p>
    <w:p w14:paraId="2EFABA46" w14:textId="77777777" w:rsidR="00BC7576"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 xml:space="preserve">Споры разрешаются в суде по месту нахождения Фонда. </w:t>
      </w:r>
    </w:p>
    <w:p w14:paraId="63C8C8AC"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t>Каждая из Сторон проводит политику нетерпимости к взяточничеству и коррупции, предполагающую запрет коррупционных действий и совершения выплат за содействие незаконной экономической деятельности, а также выплат, целью которых является упрощение формальностей в связи с хозяйственной деятельностью, обеспечение более быстрого решения вопросов. Стороны руководствуются законодательством Российской Федерации и разработанными на его основе процедурами, направленными на борьбу со взяточничеством и коммерческим подкупом. Стороны гарантируют, что ни они, ни их работники не будут предлагать, предоставлять, давать согласие на предоставление коррупционных выплат, не будут добиваться получения, принимать или соглашаться принять от какого-либо лица, прямо или косвенно, коррупционные выплаты.</w:t>
      </w:r>
    </w:p>
    <w:p w14:paraId="28C765FF" w14:textId="77777777" w:rsidR="002E5652" w:rsidRPr="0077235E" w:rsidRDefault="002E5652" w:rsidP="002E5652">
      <w:pPr>
        <w:spacing w:after="0" w:line="240" w:lineRule="auto"/>
        <w:ind w:firstLine="284"/>
        <w:jc w:val="both"/>
        <w:rPr>
          <w:rFonts w:ascii="Arial" w:hAnsi="Arial" w:cs="Arial"/>
          <w:color w:val="000000" w:themeColor="text1"/>
          <w:szCs w:val="28"/>
        </w:rPr>
      </w:pPr>
      <w:r w:rsidRPr="0077235E">
        <w:rPr>
          <w:rFonts w:ascii="Arial" w:hAnsi="Arial" w:cs="Arial"/>
          <w:color w:val="000000" w:themeColor="text1"/>
          <w:szCs w:val="28"/>
        </w:rPr>
        <w:lastRenderedPageBreak/>
        <w:t>Во всем, что не урегулировано Договором, Стороны руководствуются Правилами.</w:t>
      </w:r>
    </w:p>
    <w:p w14:paraId="04A0B69D" w14:textId="77777777" w:rsidR="002E5652" w:rsidRPr="0077235E" w:rsidRDefault="002E5652" w:rsidP="002E5652">
      <w:pPr>
        <w:spacing w:after="0" w:line="240" w:lineRule="auto"/>
        <w:ind w:firstLine="284"/>
        <w:jc w:val="both"/>
        <w:rPr>
          <w:rFonts w:ascii="Arial" w:hAnsi="Arial" w:cs="Arial"/>
          <w:b/>
          <w:color w:val="000000" w:themeColor="text1"/>
          <w:szCs w:val="28"/>
        </w:rPr>
      </w:pPr>
    </w:p>
    <w:p w14:paraId="248A69BF" w14:textId="77777777" w:rsidR="002E5652" w:rsidRPr="0077235E" w:rsidRDefault="002E5652" w:rsidP="009761AC">
      <w:pPr>
        <w:keepNext/>
        <w:spacing w:after="0" w:line="240" w:lineRule="auto"/>
        <w:ind w:firstLine="284"/>
        <w:jc w:val="both"/>
        <w:rPr>
          <w:rFonts w:ascii="Arial" w:hAnsi="Arial" w:cs="Arial"/>
          <w:color w:val="000000" w:themeColor="text1"/>
          <w:szCs w:val="28"/>
        </w:rPr>
      </w:pPr>
      <w:r w:rsidRPr="0077235E">
        <w:rPr>
          <w:rFonts w:ascii="Arial" w:hAnsi="Arial" w:cs="Arial"/>
          <w:b/>
          <w:color w:val="000000" w:themeColor="text1"/>
          <w:szCs w:val="28"/>
        </w:rPr>
        <w:t>8.</w:t>
      </w:r>
      <w:r w:rsidRPr="0077235E">
        <w:rPr>
          <w:rFonts w:ascii="Arial" w:hAnsi="Arial" w:cs="Arial"/>
          <w:color w:val="000000" w:themeColor="text1"/>
          <w:szCs w:val="28"/>
        </w:rPr>
        <w:t xml:space="preserve"> </w:t>
      </w:r>
      <w:r w:rsidRPr="0077235E">
        <w:rPr>
          <w:rFonts w:ascii="Arial" w:hAnsi="Arial" w:cs="Arial"/>
          <w:b/>
          <w:color w:val="000000" w:themeColor="text1"/>
          <w:szCs w:val="28"/>
        </w:rPr>
        <w:t>Реквизиты и подписи Сторон.</w:t>
      </w:r>
    </w:p>
    <w:p w14:paraId="6D078D84" w14:textId="30AADA86" w:rsidR="002E5652" w:rsidRPr="0077235E" w:rsidRDefault="002E5652" w:rsidP="009761AC">
      <w:pPr>
        <w:keepNext/>
        <w:spacing w:after="0" w:line="240" w:lineRule="auto"/>
        <w:jc w:val="both"/>
        <w:rPr>
          <w:rFonts w:ascii="Arial" w:hAnsi="Arial" w:cs="Arial"/>
          <w:color w:val="000000" w:themeColor="text1"/>
          <w:szCs w:val="28"/>
        </w:rPr>
      </w:pPr>
      <w:bookmarkStart w:id="4" w:name="_Hlk163055985"/>
      <w:r w:rsidRPr="0077235E">
        <w:rPr>
          <w:rFonts w:ascii="Arial" w:hAnsi="Arial" w:cs="Arial"/>
          <w:b/>
          <w:color w:val="000000" w:themeColor="text1"/>
          <w:szCs w:val="28"/>
        </w:rPr>
        <w:t>ФОНД:</w:t>
      </w:r>
      <w:r w:rsidRPr="0077235E">
        <w:rPr>
          <w:rFonts w:ascii="Arial" w:hAnsi="Arial" w:cs="Arial"/>
          <w:color w:val="000000" w:themeColor="text1"/>
          <w:szCs w:val="28"/>
        </w:rPr>
        <w:t xml:space="preserve"> Некоммерческая организация Фонд развития Центра разработки и коммерциализации новых технологий. Место нахождения: </w:t>
      </w:r>
      <w:r w:rsidR="00BA5930" w:rsidRPr="0077235E">
        <w:rPr>
          <w:rFonts w:ascii="Arial" w:hAnsi="Arial" w:cs="Arial"/>
          <w:color w:val="000000" w:themeColor="text1"/>
          <w:szCs w:val="28"/>
        </w:rPr>
        <w:t>121205</w:t>
      </w:r>
      <w:r w:rsidRPr="0077235E">
        <w:rPr>
          <w:rFonts w:ascii="Arial" w:hAnsi="Arial" w:cs="Arial"/>
          <w:color w:val="000000" w:themeColor="text1"/>
          <w:szCs w:val="28"/>
        </w:rPr>
        <w:t xml:space="preserve">, Российская Федерация, г. Москва, территория инновационного центра </w:t>
      </w:r>
      <w:r w:rsidR="00A75519" w:rsidRPr="0077235E">
        <w:rPr>
          <w:rFonts w:ascii="Arial" w:hAnsi="Arial" w:cs="Arial"/>
          <w:color w:val="000000" w:themeColor="text1"/>
          <w:szCs w:val="28"/>
        </w:rPr>
        <w:t>"</w:t>
      </w:r>
      <w:r w:rsidRPr="0077235E">
        <w:rPr>
          <w:rFonts w:ascii="Arial" w:hAnsi="Arial" w:cs="Arial"/>
          <w:color w:val="000000" w:themeColor="text1"/>
          <w:szCs w:val="28"/>
        </w:rPr>
        <w:t>Сколково</w:t>
      </w:r>
      <w:r w:rsidR="00A75519" w:rsidRPr="0077235E">
        <w:rPr>
          <w:rFonts w:ascii="Arial" w:hAnsi="Arial" w:cs="Arial"/>
          <w:color w:val="000000" w:themeColor="text1"/>
          <w:szCs w:val="28"/>
        </w:rPr>
        <w:t xml:space="preserve">", </w:t>
      </w:r>
      <w:r w:rsidRPr="0077235E">
        <w:rPr>
          <w:rFonts w:ascii="Arial" w:hAnsi="Arial" w:cs="Arial"/>
          <w:color w:val="000000" w:themeColor="text1"/>
          <w:szCs w:val="28"/>
        </w:rPr>
        <w:t>ул. Луговая, д. 4. ОГРН 1107799016720. ИНН 7701058410. КПП 773101001. Р/с 40703810138170002262</w:t>
      </w:r>
      <w:r w:rsidR="00107254" w:rsidRPr="00E90CB1">
        <w:rPr>
          <w:rFonts w:ascii="Arial" w:hAnsi="Arial" w:cs="Arial"/>
          <w:color w:val="000000" w:themeColor="text1"/>
          <w:szCs w:val="28"/>
        </w:rPr>
        <w:t xml:space="preserve"> </w:t>
      </w:r>
      <w:r w:rsidR="00107254">
        <w:rPr>
          <w:rFonts w:ascii="Arial" w:hAnsi="Arial" w:cs="Arial"/>
          <w:color w:val="000000" w:themeColor="text1"/>
          <w:szCs w:val="28"/>
        </w:rPr>
        <w:t xml:space="preserve">в </w:t>
      </w:r>
      <w:r w:rsidRPr="0077235E">
        <w:rPr>
          <w:rFonts w:ascii="Arial" w:hAnsi="Arial" w:cs="Arial"/>
          <w:color w:val="000000" w:themeColor="text1"/>
          <w:szCs w:val="28"/>
        </w:rPr>
        <w:t xml:space="preserve">ПАО </w:t>
      </w:r>
      <w:r w:rsidR="00A75519" w:rsidRPr="0077235E">
        <w:rPr>
          <w:rFonts w:ascii="Arial" w:hAnsi="Arial" w:cs="Arial"/>
          <w:color w:val="000000" w:themeColor="text1"/>
          <w:szCs w:val="28"/>
        </w:rPr>
        <w:t>"</w:t>
      </w:r>
      <w:r w:rsidRPr="0077235E">
        <w:rPr>
          <w:rFonts w:ascii="Arial" w:hAnsi="Arial" w:cs="Arial"/>
          <w:color w:val="000000" w:themeColor="text1"/>
          <w:szCs w:val="28"/>
        </w:rPr>
        <w:t>СБЕРБАНК РОССИИ</w:t>
      </w:r>
      <w:r w:rsidR="00A75519" w:rsidRPr="0077235E">
        <w:rPr>
          <w:rFonts w:ascii="Arial" w:hAnsi="Arial" w:cs="Arial"/>
          <w:color w:val="000000" w:themeColor="text1"/>
          <w:szCs w:val="28"/>
        </w:rPr>
        <w:t xml:space="preserve">" </w:t>
      </w:r>
      <w:r w:rsidRPr="0077235E">
        <w:rPr>
          <w:rFonts w:ascii="Arial" w:hAnsi="Arial" w:cs="Arial"/>
          <w:color w:val="000000" w:themeColor="text1"/>
          <w:szCs w:val="28"/>
        </w:rPr>
        <w:t>г. Москва. БИК 044525225. К/с 30101810400000000225.</w:t>
      </w:r>
    </w:p>
    <w:bookmarkEnd w:id="4"/>
    <w:p w14:paraId="55CCE595" w14:textId="77777777" w:rsidR="002E5652" w:rsidRPr="0077235E" w:rsidRDefault="002E5652" w:rsidP="002E5652">
      <w:pPr>
        <w:spacing w:after="0" w:line="240" w:lineRule="auto"/>
        <w:ind w:firstLine="284"/>
        <w:jc w:val="both"/>
        <w:rPr>
          <w:rFonts w:ascii="Arial" w:hAnsi="Arial" w:cs="Arial"/>
          <w:color w:val="000000" w:themeColor="text1"/>
          <w:szCs w:val="28"/>
        </w:rPr>
      </w:pPr>
    </w:p>
    <w:p w14:paraId="30905CDF" w14:textId="77777777" w:rsidR="002E5652" w:rsidRPr="0077235E" w:rsidRDefault="002E5652" w:rsidP="002E5652">
      <w:pPr>
        <w:spacing w:after="0" w:line="240" w:lineRule="auto"/>
        <w:jc w:val="both"/>
        <w:rPr>
          <w:rFonts w:ascii="Arial" w:hAnsi="Arial" w:cs="Arial"/>
          <w:color w:val="000000" w:themeColor="text1"/>
          <w:szCs w:val="28"/>
        </w:rPr>
      </w:pPr>
      <w:r w:rsidRPr="0077235E">
        <w:rPr>
          <w:rFonts w:ascii="Arial" w:hAnsi="Arial" w:cs="Arial"/>
          <w:color w:val="000000" w:themeColor="text1"/>
          <w:szCs w:val="28"/>
        </w:rPr>
        <w:t>_______________________ / ____________________ / Подпись, М.П.</w:t>
      </w:r>
    </w:p>
    <w:p w14:paraId="2D47A563" w14:textId="77777777" w:rsidR="002E5652" w:rsidRPr="0077235E" w:rsidRDefault="002E5652" w:rsidP="002E5652">
      <w:pPr>
        <w:spacing w:after="0" w:line="240" w:lineRule="auto"/>
        <w:ind w:firstLine="284"/>
        <w:jc w:val="both"/>
        <w:rPr>
          <w:rFonts w:ascii="Arial" w:hAnsi="Arial" w:cs="Arial"/>
          <w:color w:val="000000" w:themeColor="text1"/>
          <w:szCs w:val="28"/>
        </w:rPr>
      </w:pPr>
    </w:p>
    <w:p w14:paraId="30A0A0A8" w14:textId="77777777" w:rsidR="002E5652" w:rsidRPr="0077235E" w:rsidRDefault="002E5652" w:rsidP="002E5652">
      <w:pPr>
        <w:spacing w:after="0" w:line="240" w:lineRule="auto"/>
        <w:jc w:val="both"/>
        <w:rPr>
          <w:rFonts w:ascii="Arial" w:hAnsi="Arial" w:cs="Arial"/>
          <w:b/>
          <w:color w:val="000000" w:themeColor="text1"/>
          <w:szCs w:val="28"/>
        </w:rPr>
      </w:pPr>
    </w:p>
    <w:p w14:paraId="1D4010C5" w14:textId="1CAA893D" w:rsidR="002E5652" w:rsidRPr="0077235E" w:rsidRDefault="002E5652" w:rsidP="002E5652">
      <w:pPr>
        <w:spacing w:after="0" w:line="240" w:lineRule="auto"/>
        <w:jc w:val="both"/>
        <w:rPr>
          <w:rFonts w:ascii="Arial" w:hAnsi="Arial" w:cs="Arial"/>
          <w:color w:val="000000" w:themeColor="text1"/>
          <w:szCs w:val="28"/>
        </w:rPr>
      </w:pPr>
      <w:r w:rsidRPr="0077235E">
        <w:rPr>
          <w:rFonts w:ascii="Arial" w:hAnsi="Arial" w:cs="Arial"/>
          <w:b/>
          <w:color w:val="000000" w:themeColor="text1"/>
          <w:szCs w:val="28"/>
        </w:rPr>
        <w:t>Инвестор:</w:t>
      </w:r>
      <w:r w:rsidRPr="0077235E">
        <w:rPr>
          <w:rFonts w:ascii="Arial" w:hAnsi="Arial" w:cs="Arial"/>
          <w:color w:val="000000" w:themeColor="text1"/>
          <w:szCs w:val="28"/>
        </w:rPr>
        <w:t xml:space="preserve"> __. Паспорт: </w:t>
      </w:r>
      <w:r w:rsidR="00A641B5" w:rsidRPr="0077235E">
        <w:rPr>
          <w:rFonts w:ascii="Arial" w:hAnsi="Arial" w:cs="Arial"/>
          <w:color w:val="000000" w:themeColor="text1"/>
          <w:szCs w:val="28"/>
        </w:rPr>
        <w:t xml:space="preserve">серия __, </w:t>
      </w:r>
      <w:r w:rsidRPr="0077235E">
        <w:rPr>
          <w:rFonts w:ascii="Arial" w:hAnsi="Arial" w:cs="Arial"/>
          <w:color w:val="000000" w:themeColor="text1"/>
          <w:szCs w:val="28"/>
        </w:rPr>
        <w:t>номер __, выдан __. СНИЛС: __. Место жительства (регистрация): __. Дата рождения: __. ИНН __. Р/с __ (RUR) в __. БИК __. К/с __.</w:t>
      </w:r>
    </w:p>
    <w:p w14:paraId="3DD010D6" w14:textId="77777777" w:rsidR="002E5652" w:rsidRPr="0077235E" w:rsidRDefault="002E5652" w:rsidP="002E5652">
      <w:pPr>
        <w:spacing w:after="0" w:line="240" w:lineRule="auto"/>
        <w:jc w:val="both"/>
        <w:rPr>
          <w:rFonts w:ascii="Arial" w:hAnsi="Arial" w:cs="Arial"/>
          <w:color w:val="000000" w:themeColor="text1"/>
          <w:szCs w:val="28"/>
        </w:rPr>
      </w:pPr>
    </w:p>
    <w:p w14:paraId="7222AF37" w14:textId="77777777" w:rsidR="00E406CA" w:rsidRPr="009761AC" w:rsidRDefault="002E5652">
      <w:pPr>
        <w:spacing w:after="160" w:line="259" w:lineRule="auto"/>
        <w:rPr>
          <w:rFonts w:ascii="Arial" w:hAnsi="Arial" w:cs="Arial"/>
          <w:b/>
          <w:szCs w:val="28"/>
        </w:rPr>
      </w:pPr>
      <w:r w:rsidRPr="0077235E">
        <w:rPr>
          <w:rFonts w:ascii="Arial" w:hAnsi="Arial" w:cs="Arial"/>
          <w:color w:val="000000" w:themeColor="text1"/>
          <w:szCs w:val="28"/>
        </w:rPr>
        <w:t>__________________</w:t>
      </w:r>
      <w:r w:rsidRPr="009761AC">
        <w:rPr>
          <w:rFonts w:ascii="Arial" w:hAnsi="Arial" w:cs="Arial"/>
          <w:szCs w:val="28"/>
        </w:rPr>
        <w:t>_____ / ____________________ / Подпись</w:t>
      </w:r>
      <w:r w:rsidR="00E406CA" w:rsidRPr="009761AC">
        <w:rPr>
          <w:rFonts w:ascii="Arial" w:hAnsi="Arial" w:cs="Arial"/>
          <w:b/>
          <w:szCs w:val="28"/>
        </w:rPr>
        <w:br w:type="page"/>
      </w:r>
    </w:p>
    <w:p w14:paraId="37A8CA24" w14:textId="77777777" w:rsidR="00A75519" w:rsidRDefault="002E5652" w:rsidP="009761AC">
      <w:pPr>
        <w:spacing w:after="0" w:line="240" w:lineRule="auto"/>
        <w:ind w:left="4820"/>
        <w:jc w:val="both"/>
        <w:rPr>
          <w:rFonts w:ascii="Arial" w:hAnsi="Arial" w:cs="Arial"/>
          <w:b/>
          <w:szCs w:val="28"/>
        </w:rPr>
      </w:pPr>
      <w:r w:rsidRPr="009761AC">
        <w:rPr>
          <w:rFonts w:ascii="Arial" w:hAnsi="Arial" w:cs="Arial"/>
          <w:b/>
          <w:szCs w:val="28"/>
        </w:rPr>
        <w:lastRenderedPageBreak/>
        <w:t xml:space="preserve">Приложение 1 </w:t>
      </w:r>
    </w:p>
    <w:p w14:paraId="615F95FA" w14:textId="5541A73E" w:rsidR="002E5652" w:rsidRDefault="002E5652" w:rsidP="009761AC">
      <w:pPr>
        <w:spacing w:after="0" w:line="240" w:lineRule="auto"/>
        <w:ind w:left="4820"/>
        <w:jc w:val="both"/>
        <w:rPr>
          <w:rFonts w:ascii="Arial" w:hAnsi="Arial" w:cs="Arial"/>
          <w:b/>
          <w:szCs w:val="28"/>
        </w:rPr>
      </w:pPr>
      <w:r w:rsidRPr="009761AC">
        <w:rPr>
          <w:rFonts w:ascii="Arial" w:hAnsi="Arial" w:cs="Arial"/>
          <w:b/>
          <w:szCs w:val="28"/>
        </w:rPr>
        <w:t>к Договору от _________ № ____</w:t>
      </w:r>
    </w:p>
    <w:p w14:paraId="52B9E0E5" w14:textId="77777777" w:rsidR="0077235E" w:rsidRPr="009761AC" w:rsidRDefault="0077235E" w:rsidP="009761AC">
      <w:pPr>
        <w:spacing w:after="0" w:line="240" w:lineRule="auto"/>
        <w:ind w:left="4820"/>
        <w:jc w:val="both"/>
        <w:rPr>
          <w:rFonts w:ascii="Arial" w:hAnsi="Arial" w:cs="Arial"/>
          <w:b/>
          <w:szCs w:val="28"/>
        </w:rPr>
      </w:pPr>
    </w:p>
    <w:p w14:paraId="2B097BED" w14:textId="77777777" w:rsidR="002E5652" w:rsidRPr="009761AC" w:rsidRDefault="002E5652" w:rsidP="002E5652">
      <w:pPr>
        <w:spacing w:after="0" w:line="240" w:lineRule="auto"/>
        <w:ind w:firstLine="284"/>
        <w:jc w:val="both"/>
        <w:rPr>
          <w:rFonts w:ascii="Arial" w:hAnsi="Arial" w:cs="Arial"/>
          <w:szCs w:val="28"/>
        </w:rPr>
      </w:pPr>
      <w:r w:rsidRPr="009761AC">
        <w:rPr>
          <w:rFonts w:ascii="Arial" w:hAnsi="Arial" w:cs="Arial"/>
          <w:szCs w:val="28"/>
        </w:rPr>
        <w:t>(Приводится копия Запроса</w:t>
      </w:r>
      <w:r w:rsidR="001D04A7">
        <w:rPr>
          <w:rFonts w:ascii="Arial" w:hAnsi="Arial" w:cs="Arial"/>
          <w:szCs w:val="28"/>
        </w:rPr>
        <w:t xml:space="preserve"> без приложений</w:t>
      </w:r>
      <w:r w:rsidRPr="009761AC">
        <w:rPr>
          <w:rFonts w:ascii="Arial" w:hAnsi="Arial" w:cs="Arial"/>
          <w:szCs w:val="28"/>
        </w:rPr>
        <w:t>)</w:t>
      </w:r>
    </w:p>
    <w:p w14:paraId="25E4005A" w14:textId="3FF59632" w:rsidR="002E5652" w:rsidRDefault="002E5652" w:rsidP="002E5652">
      <w:pPr>
        <w:spacing w:after="0" w:line="240" w:lineRule="auto"/>
        <w:ind w:firstLine="284"/>
        <w:jc w:val="both"/>
        <w:rPr>
          <w:rFonts w:ascii="Arial" w:hAnsi="Arial" w:cs="Arial"/>
          <w:b/>
          <w:szCs w:val="28"/>
        </w:rPr>
      </w:pPr>
    </w:p>
    <w:p w14:paraId="4B8FD04F" w14:textId="67373FDD" w:rsidR="0077235E" w:rsidRDefault="0077235E" w:rsidP="002E5652">
      <w:pPr>
        <w:spacing w:after="0" w:line="240" w:lineRule="auto"/>
        <w:ind w:firstLine="284"/>
        <w:jc w:val="both"/>
        <w:rPr>
          <w:rFonts w:ascii="Arial" w:hAnsi="Arial" w:cs="Arial"/>
          <w:b/>
          <w:szCs w:val="28"/>
        </w:rPr>
      </w:pPr>
    </w:p>
    <w:p w14:paraId="4D99E0F8" w14:textId="23586236" w:rsidR="0077235E" w:rsidRDefault="0077235E" w:rsidP="002E5652">
      <w:pPr>
        <w:spacing w:after="0" w:line="240" w:lineRule="auto"/>
        <w:ind w:firstLine="284"/>
        <w:jc w:val="both"/>
        <w:rPr>
          <w:rFonts w:ascii="Arial" w:hAnsi="Arial" w:cs="Arial"/>
          <w:b/>
          <w:szCs w:val="28"/>
        </w:rPr>
      </w:pPr>
    </w:p>
    <w:p w14:paraId="10BC7C79" w14:textId="29FFF30B" w:rsidR="0077235E" w:rsidRDefault="0077235E" w:rsidP="002E5652">
      <w:pPr>
        <w:spacing w:after="0" w:line="240" w:lineRule="auto"/>
        <w:ind w:firstLine="284"/>
        <w:jc w:val="both"/>
        <w:rPr>
          <w:rFonts w:ascii="Arial" w:hAnsi="Arial" w:cs="Arial"/>
          <w:b/>
          <w:szCs w:val="28"/>
        </w:rPr>
      </w:pPr>
    </w:p>
    <w:p w14:paraId="5B1BB29A" w14:textId="509FB455" w:rsidR="0077235E" w:rsidRDefault="0077235E" w:rsidP="002E5652">
      <w:pPr>
        <w:spacing w:after="0" w:line="240" w:lineRule="auto"/>
        <w:ind w:firstLine="284"/>
        <w:jc w:val="both"/>
        <w:rPr>
          <w:rFonts w:ascii="Arial" w:hAnsi="Arial" w:cs="Arial"/>
          <w:b/>
          <w:szCs w:val="28"/>
        </w:rPr>
      </w:pPr>
    </w:p>
    <w:p w14:paraId="19D5FA6C" w14:textId="40F4B708" w:rsidR="0077235E" w:rsidRDefault="0077235E" w:rsidP="002E5652">
      <w:pPr>
        <w:spacing w:after="0" w:line="240" w:lineRule="auto"/>
        <w:ind w:firstLine="284"/>
        <w:jc w:val="both"/>
        <w:rPr>
          <w:rFonts w:ascii="Arial" w:hAnsi="Arial" w:cs="Arial"/>
          <w:b/>
          <w:szCs w:val="28"/>
        </w:rPr>
      </w:pPr>
    </w:p>
    <w:p w14:paraId="071E97C9" w14:textId="3BB1A062" w:rsidR="0077235E" w:rsidRDefault="0077235E" w:rsidP="002E5652">
      <w:pPr>
        <w:spacing w:after="0" w:line="240" w:lineRule="auto"/>
        <w:ind w:firstLine="284"/>
        <w:jc w:val="both"/>
        <w:rPr>
          <w:rFonts w:ascii="Arial" w:hAnsi="Arial" w:cs="Arial"/>
          <w:b/>
          <w:szCs w:val="28"/>
        </w:rPr>
      </w:pPr>
    </w:p>
    <w:p w14:paraId="2862A971" w14:textId="6C0B25B8" w:rsidR="0077235E" w:rsidRDefault="0077235E" w:rsidP="002E5652">
      <w:pPr>
        <w:spacing w:after="0" w:line="240" w:lineRule="auto"/>
        <w:ind w:firstLine="284"/>
        <w:jc w:val="both"/>
        <w:rPr>
          <w:rFonts w:ascii="Arial" w:hAnsi="Arial" w:cs="Arial"/>
          <w:b/>
          <w:szCs w:val="28"/>
        </w:rPr>
      </w:pPr>
    </w:p>
    <w:p w14:paraId="02B3039A" w14:textId="289DD2E2" w:rsidR="0077235E" w:rsidRDefault="0077235E" w:rsidP="002E5652">
      <w:pPr>
        <w:spacing w:after="0" w:line="240" w:lineRule="auto"/>
        <w:ind w:firstLine="284"/>
        <w:jc w:val="both"/>
        <w:rPr>
          <w:rFonts w:ascii="Arial" w:hAnsi="Arial" w:cs="Arial"/>
          <w:b/>
          <w:szCs w:val="28"/>
        </w:rPr>
      </w:pPr>
    </w:p>
    <w:p w14:paraId="49AFFAD3" w14:textId="7F364F82" w:rsidR="0077235E" w:rsidRDefault="0077235E" w:rsidP="002E5652">
      <w:pPr>
        <w:spacing w:after="0" w:line="240" w:lineRule="auto"/>
        <w:ind w:firstLine="284"/>
        <w:jc w:val="both"/>
        <w:rPr>
          <w:rFonts w:ascii="Arial" w:hAnsi="Arial" w:cs="Arial"/>
          <w:b/>
          <w:szCs w:val="28"/>
        </w:rPr>
      </w:pPr>
    </w:p>
    <w:p w14:paraId="61952CC7" w14:textId="32E3C68E" w:rsidR="0077235E" w:rsidRDefault="0077235E" w:rsidP="002E5652">
      <w:pPr>
        <w:spacing w:after="0" w:line="240" w:lineRule="auto"/>
        <w:ind w:firstLine="284"/>
        <w:jc w:val="both"/>
        <w:rPr>
          <w:rFonts w:ascii="Arial" w:hAnsi="Arial" w:cs="Arial"/>
          <w:b/>
          <w:szCs w:val="28"/>
        </w:rPr>
      </w:pPr>
    </w:p>
    <w:p w14:paraId="6744FD84" w14:textId="5CBE992D" w:rsidR="0077235E" w:rsidRDefault="0077235E" w:rsidP="002E5652">
      <w:pPr>
        <w:spacing w:after="0" w:line="240" w:lineRule="auto"/>
        <w:ind w:firstLine="284"/>
        <w:jc w:val="both"/>
        <w:rPr>
          <w:rFonts w:ascii="Arial" w:hAnsi="Arial" w:cs="Arial"/>
          <w:b/>
          <w:szCs w:val="28"/>
        </w:rPr>
      </w:pPr>
    </w:p>
    <w:p w14:paraId="17074697" w14:textId="0D2BD045" w:rsidR="0077235E" w:rsidRDefault="0077235E" w:rsidP="002E5652">
      <w:pPr>
        <w:spacing w:after="0" w:line="240" w:lineRule="auto"/>
        <w:ind w:firstLine="284"/>
        <w:jc w:val="both"/>
        <w:rPr>
          <w:rFonts w:ascii="Arial" w:hAnsi="Arial" w:cs="Arial"/>
          <w:b/>
          <w:szCs w:val="28"/>
        </w:rPr>
      </w:pPr>
    </w:p>
    <w:p w14:paraId="64E1B07F" w14:textId="413CD247" w:rsidR="0077235E" w:rsidRDefault="0077235E" w:rsidP="002E5652">
      <w:pPr>
        <w:spacing w:after="0" w:line="240" w:lineRule="auto"/>
        <w:ind w:firstLine="284"/>
        <w:jc w:val="both"/>
        <w:rPr>
          <w:rFonts w:ascii="Arial" w:hAnsi="Arial" w:cs="Arial"/>
          <w:b/>
          <w:szCs w:val="28"/>
        </w:rPr>
      </w:pPr>
    </w:p>
    <w:p w14:paraId="555BB4F9" w14:textId="3A3AA3BA" w:rsidR="0077235E" w:rsidRDefault="0077235E" w:rsidP="002E5652">
      <w:pPr>
        <w:spacing w:after="0" w:line="240" w:lineRule="auto"/>
        <w:ind w:firstLine="284"/>
        <w:jc w:val="both"/>
        <w:rPr>
          <w:rFonts w:ascii="Arial" w:hAnsi="Arial" w:cs="Arial"/>
          <w:b/>
          <w:szCs w:val="28"/>
        </w:rPr>
      </w:pPr>
    </w:p>
    <w:p w14:paraId="76A7E64A" w14:textId="77777777" w:rsidR="0077235E" w:rsidRPr="009761AC" w:rsidRDefault="0077235E" w:rsidP="002E5652">
      <w:pPr>
        <w:spacing w:after="0" w:line="240" w:lineRule="auto"/>
        <w:ind w:firstLine="284"/>
        <w:jc w:val="both"/>
        <w:rPr>
          <w:rFonts w:ascii="Arial" w:hAnsi="Arial" w:cs="Arial"/>
          <w:b/>
          <w:szCs w:val="28"/>
        </w:rPr>
      </w:pPr>
    </w:p>
    <w:p w14:paraId="36EE3A96" w14:textId="77777777" w:rsidR="002E5652" w:rsidRPr="009761AC" w:rsidRDefault="002E5652" w:rsidP="002E5652">
      <w:pPr>
        <w:spacing w:after="0" w:line="240" w:lineRule="auto"/>
        <w:jc w:val="both"/>
        <w:rPr>
          <w:rFonts w:ascii="Arial" w:hAnsi="Arial" w:cs="Arial"/>
          <w:szCs w:val="28"/>
        </w:rPr>
      </w:pPr>
      <w:r w:rsidRPr="009761AC">
        <w:rPr>
          <w:rFonts w:ascii="Arial" w:hAnsi="Arial" w:cs="Arial"/>
          <w:b/>
          <w:szCs w:val="28"/>
        </w:rPr>
        <w:t>ФОНД:</w:t>
      </w:r>
      <w:r w:rsidRPr="009761AC">
        <w:rPr>
          <w:rFonts w:ascii="Arial" w:hAnsi="Arial" w:cs="Arial"/>
          <w:szCs w:val="28"/>
        </w:rPr>
        <w:t xml:space="preserve"> </w:t>
      </w:r>
    </w:p>
    <w:p w14:paraId="6C4A67AD" w14:textId="77777777" w:rsidR="002E5652" w:rsidRPr="009761AC" w:rsidRDefault="002E5652" w:rsidP="002E5652">
      <w:pPr>
        <w:spacing w:after="0" w:line="240" w:lineRule="auto"/>
        <w:jc w:val="both"/>
        <w:rPr>
          <w:rFonts w:ascii="Arial" w:hAnsi="Arial" w:cs="Arial"/>
          <w:szCs w:val="28"/>
        </w:rPr>
      </w:pPr>
      <w:r w:rsidRPr="009761AC">
        <w:rPr>
          <w:rFonts w:ascii="Arial" w:hAnsi="Arial" w:cs="Arial"/>
          <w:szCs w:val="28"/>
        </w:rPr>
        <w:t>_______________________ / ____________________ / Подпись, М.П.</w:t>
      </w:r>
    </w:p>
    <w:p w14:paraId="7D785A38" w14:textId="77777777" w:rsidR="002E5652" w:rsidRPr="009761AC" w:rsidRDefault="002E5652" w:rsidP="002E5652">
      <w:pPr>
        <w:spacing w:after="0" w:line="240" w:lineRule="auto"/>
        <w:jc w:val="both"/>
        <w:rPr>
          <w:rFonts w:ascii="Arial" w:hAnsi="Arial" w:cs="Arial"/>
          <w:b/>
          <w:szCs w:val="28"/>
        </w:rPr>
      </w:pPr>
    </w:p>
    <w:p w14:paraId="0D2A18A6" w14:textId="77777777" w:rsidR="002E5652" w:rsidRPr="009761AC" w:rsidRDefault="002E5652" w:rsidP="002E5652">
      <w:pPr>
        <w:spacing w:after="0" w:line="240" w:lineRule="auto"/>
        <w:jc w:val="both"/>
        <w:rPr>
          <w:rFonts w:ascii="Arial" w:hAnsi="Arial" w:cs="Arial"/>
          <w:szCs w:val="28"/>
        </w:rPr>
      </w:pPr>
      <w:r w:rsidRPr="009761AC">
        <w:rPr>
          <w:rFonts w:ascii="Arial" w:hAnsi="Arial" w:cs="Arial"/>
          <w:b/>
          <w:szCs w:val="28"/>
        </w:rPr>
        <w:t>ИНВЕСТОР:</w:t>
      </w:r>
      <w:r w:rsidRPr="009761AC">
        <w:rPr>
          <w:rFonts w:ascii="Arial" w:hAnsi="Arial" w:cs="Arial"/>
          <w:szCs w:val="28"/>
        </w:rPr>
        <w:t xml:space="preserve"> </w:t>
      </w:r>
    </w:p>
    <w:p w14:paraId="230046FD" w14:textId="77777777" w:rsidR="002E5652" w:rsidRPr="009761AC" w:rsidRDefault="002E5652" w:rsidP="002E5652">
      <w:pPr>
        <w:spacing w:after="0" w:line="240" w:lineRule="auto"/>
        <w:jc w:val="both"/>
        <w:rPr>
          <w:rFonts w:ascii="Arial" w:hAnsi="Arial" w:cs="Arial"/>
          <w:szCs w:val="28"/>
        </w:rPr>
      </w:pPr>
      <w:r w:rsidRPr="009761AC">
        <w:rPr>
          <w:rFonts w:ascii="Arial" w:hAnsi="Arial" w:cs="Arial"/>
          <w:szCs w:val="28"/>
        </w:rPr>
        <w:t>_______________________ / ____________________ / Подпись</w:t>
      </w:r>
    </w:p>
    <w:p w14:paraId="5CB0119B" w14:textId="77777777" w:rsidR="002E5652" w:rsidRPr="009761AC" w:rsidRDefault="002E5652" w:rsidP="002E5652">
      <w:pPr>
        <w:spacing w:after="0" w:line="240" w:lineRule="auto"/>
        <w:jc w:val="both"/>
        <w:rPr>
          <w:rFonts w:ascii="Arial" w:hAnsi="Arial" w:cs="Arial"/>
          <w:szCs w:val="28"/>
        </w:rPr>
      </w:pPr>
    </w:p>
    <w:p w14:paraId="69A03BE7" w14:textId="77777777" w:rsidR="002B5920" w:rsidRDefault="002B5920" w:rsidP="002E5652">
      <w:pPr>
        <w:spacing w:after="0" w:line="240" w:lineRule="auto"/>
        <w:jc w:val="both"/>
        <w:rPr>
          <w:rFonts w:ascii="Arial" w:hAnsi="Arial" w:cs="Arial"/>
          <w:szCs w:val="28"/>
        </w:rPr>
      </w:pPr>
    </w:p>
    <w:p w14:paraId="4326E988" w14:textId="77777777" w:rsidR="002B5920" w:rsidRDefault="002B5920" w:rsidP="002E5652">
      <w:pPr>
        <w:spacing w:after="0" w:line="240" w:lineRule="auto"/>
        <w:jc w:val="both"/>
        <w:rPr>
          <w:rFonts w:ascii="Arial" w:hAnsi="Arial" w:cs="Arial"/>
          <w:szCs w:val="28"/>
        </w:rPr>
        <w:sectPr w:rsidR="002B5920" w:rsidSect="00E41072">
          <w:type w:val="continuous"/>
          <w:pgSz w:w="11906" w:h="16838"/>
          <w:pgMar w:top="1276" w:right="850" w:bottom="1134" w:left="1701" w:header="709" w:footer="709" w:gutter="0"/>
          <w:cols w:space="708"/>
          <w:titlePg/>
          <w:docGrid w:linePitch="381"/>
        </w:sectPr>
      </w:pPr>
    </w:p>
    <w:p w14:paraId="46D9CD5D" w14:textId="77777777" w:rsidR="002B5920" w:rsidRPr="00232B06" w:rsidRDefault="002B5920" w:rsidP="00232B06">
      <w:pPr>
        <w:spacing w:after="0" w:line="240" w:lineRule="auto"/>
        <w:ind w:left="4820"/>
        <w:jc w:val="both"/>
        <w:rPr>
          <w:rFonts w:ascii="Arial" w:hAnsi="Arial" w:cs="Arial"/>
          <w:b/>
          <w:szCs w:val="28"/>
        </w:rPr>
      </w:pPr>
      <w:r w:rsidRPr="00232B06">
        <w:rPr>
          <w:rFonts w:ascii="Arial" w:hAnsi="Arial" w:cs="Arial"/>
          <w:b/>
          <w:szCs w:val="28"/>
        </w:rPr>
        <w:lastRenderedPageBreak/>
        <w:t>Приложение 2</w:t>
      </w:r>
    </w:p>
    <w:p w14:paraId="2CA84326" w14:textId="77777777" w:rsidR="002B5920" w:rsidRPr="009761AC" w:rsidRDefault="002B5920" w:rsidP="002B5920">
      <w:pPr>
        <w:spacing w:after="0" w:line="240" w:lineRule="auto"/>
        <w:ind w:left="4820"/>
        <w:jc w:val="both"/>
        <w:rPr>
          <w:rFonts w:ascii="Arial" w:hAnsi="Arial" w:cs="Arial"/>
          <w:b/>
          <w:szCs w:val="28"/>
        </w:rPr>
      </w:pPr>
      <w:r w:rsidRPr="009761AC">
        <w:rPr>
          <w:rFonts w:ascii="Arial" w:hAnsi="Arial" w:cs="Arial"/>
          <w:b/>
          <w:szCs w:val="28"/>
        </w:rPr>
        <w:t>к Договору от _________ № ____</w:t>
      </w:r>
    </w:p>
    <w:p w14:paraId="4E24E4E4" w14:textId="77777777" w:rsidR="002B5920" w:rsidRDefault="002B5920" w:rsidP="002E5652">
      <w:pPr>
        <w:spacing w:after="0" w:line="240" w:lineRule="auto"/>
        <w:jc w:val="both"/>
        <w:rPr>
          <w:rFonts w:ascii="Arial" w:hAnsi="Arial" w:cs="Arial"/>
          <w:szCs w:val="28"/>
        </w:rPr>
      </w:pPr>
    </w:p>
    <w:p w14:paraId="786DE1BB" w14:textId="77777777" w:rsidR="002B5920" w:rsidRDefault="002B5920" w:rsidP="002E5652">
      <w:pPr>
        <w:spacing w:after="0" w:line="240" w:lineRule="auto"/>
        <w:jc w:val="both"/>
        <w:rPr>
          <w:rFonts w:ascii="Arial" w:hAnsi="Arial" w:cs="Arial"/>
          <w:szCs w:val="28"/>
        </w:rPr>
      </w:pPr>
    </w:p>
    <w:p w14:paraId="2A79BA25" w14:textId="77777777" w:rsidR="002B5920" w:rsidRDefault="002B5920" w:rsidP="002E5652">
      <w:pPr>
        <w:spacing w:after="0" w:line="240" w:lineRule="auto"/>
        <w:jc w:val="both"/>
        <w:rPr>
          <w:rFonts w:ascii="Arial" w:hAnsi="Arial" w:cs="Arial"/>
          <w:szCs w:val="28"/>
        </w:rPr>
      </w:pPr>
      <w:r>
        <w:rPr>
          <w:rFonts w:ascii="Arial" w:hAnsi="Arial" w:cs="Arial"/>
          <w:szCs w:val="28"/>
        </w:rPr>
        <w:t>Начало формы</w:t>
      </w:r>
    </w:p>
    <w:p w14:paraId="1AE6F6FC" w14:textId="77777777" w:rsidR="002B5920" w:rsidRDefault="002B5920" w:rsidP="002E5652">
      <w:pPr>
        <w:spacing w:after="0" w:line="240" w:lineRule="auto"/>
        <w:jc w:val="both"/>
        <w:rPr>
          <w:rFonts w:ascii="Arial" w:hAnsi="Arial" w:cs="Arial"/>
          <w:szCs w:val="28"/>
        </w:rPr>
      </w:pPr>
    </w:p>
    <w:p w14:paraId="299DD759" w14:textId="77777777" w:rsidR="002B5920" w:rsidRDefault="002B5920" w:rsidP="002B5920">
      <w:pPr>
        <w:spacing w:after="0" w:line="240" w:lineRule="auto"/>
        <w:jc w:val="center"/>
        <w:rPr>
          <w:rFonts w:ascii="Arial" w:hAnsi="Arial" w:cs="Arial"/>
          <w:szCs w:val="28"/>
        </w:rPr>
      </w:pPr>
      <w:r>
        <w:rPr>
          <w:rFonts w:ascii="Arial" w:hAnsi="Arial" w:cs="Arial"/>
          <w:szCs w:val="28"/>
        </w:rPr>
        <w:t>Письмо о налоговом статусе физического лица</w:t>
      </w:r>
    </w:p>
    <w:p w14:paraId="275B34D8" w14:textId="77777777" w:rsidR="002B5920" w:rsidRDefault="002B5920" w:rsidP="002B5920">
      <w:pPr>
        <w:spacing w:after="0" w:line="240" w:lineRule="auto"/>
        <w:jc w:val="center"/>
        <w:rPr>
          <w:rFonts w:ascii="Arial" w:hAnsi="Arial" w:cs="Arial"/>
          <w:szCs w:val="28"/>
        </w:rPr>
      </w:pPr>
    </w:p>
    <w:p w14:paraId="71070F31" w14:textId="77777777" w:rsidR="002B5920" w:rsidRDefault="002B5920" w:rsidP="002B5920">
      <w:pPr>
        <w:spacing w:after="0" w:line="240" w:lineRule="auto"/>
        <w:jc w:val="center"/>
        <w:rPr>
          <w:rFonts w:ascii="Arial" w:hAnsi="Arial" w:cs="Arial"/>
          <w:szCs w:val="28"/>
        </w:rPr>
      </w:pPr>
    </w:p>
    <w:p w14:paraId="36DECB01" w14:textId="77777777" w:rsidR="002B5920" w:rsidRDefault="002B5920" w:rsidP="002B5920">
      <w:pPr>
        <w:spacing w:after="0" w:line="240" w:lineRule="auto"/>
        <w:jc w:val="center"/>
        <w:rPr>
          <w:rFonts w:ascii="Arial" w:hAnsi="Arial" w:cs="Arial"/>
          <w:szCs w:val="28"/>
        </w:rPr>
      </w:pPr>
    </w:p>
    <w:p w14:paraId="1C1EB71D" w14:textId="77777777" w:rsidR="002B5920" w:rsidRDefault="002B5920" w:rsidP="002B5920">
      <w:pPr>
        <w:spacing w:after="0" w:line="240" w:lineRule="auto"/>
        <w:jc w:val="center"/>
        <w:rPr>
          <w:rFonts w:ascii="Arial" w:hAnsi="Arial" w:cs="Arial"/>
          <w:szCs w:val="28"/>
        </w:rPr>
      </w:pPr>
    </w:p>
    <w:p w14:paraId="61638D87" w14:textId="77777777" w:rsidR="002B5920" w:rsidRDefault="002B5920" w:rsidP="002B5920">
      <w:pPr>
        <w:spacing w:after="0" w:line="240" w:lineRule="auto"/>
        <w:jc w:val="center"/>
        <w:rPr>
          <w:rFonts w:ascii="Arial" w:hAnsi="Arial" w:cs="Arial"/>
          <w:szCs w:val="28"/>
        </w:rPr>
      </w:pPr>
    </w:p>
    <w:p w14:paraId="43396483" w14:textId="77777777" w:rsidR="002B5920" w:rsidRDefault="002B5920" w:rsidP="00232B06">
      <w:pPr>
        <w:spacing w:after="0" w:line="240" w:lineRule="auto"/>
        <w:jc w:val="right"/>
        <w:rPr>
          <w:rFonts w:ascii="Arial" w:hAnsi="Arial" w:cs="Arial"/>
          <w:szCs w:val="28"/>
        </w:rPr>
      </w:pPr>
      <w:r>
        <w:rPr>
          <w:rFonts w:ascii="Arial" w:hAnsi="Arial" w:cs="Arial"/>
          <w:szCs w:val="28"/>
        </w:rPr>
        <w:t>Конец формы</w:t>
      </w:r>
    </w:p>
    <w:p w14:paraId="0BD1C1B8" w14:textId="77777777" w:rsidR="002B5920" w:rsidRDefault="002B5920" w:rsidP="002B5920">
      <w:pPr>
        <w:spacing w:after="0" w:line="240" w:lineRule="auto"/>
        <w:jc w:val="center"/>
        <w:rPr>
          <w:rFonts w:ascii="Arial" w:hAnsi="Arial" w:cs="Arial"/>
          <w:szCs w:val="28"/>
        </w:rPr>
      </w:pPr>
    </w:p>
    <w:p w14:paraId="0901784E" w14:textId="77777777" w:rsidR="002B5920" w:rsidRDefault="002B5920" w:rsidP="002B5920">
      <w:pPr>
        <w:spacing w:after="0" w:line="240" w:lineRule="auto"/>
        <w:jc w:val="center"/>
        <w:rPr>
          <w:rFonts w:ascii="Arial" w:hAnsi="Arial" w:cs="Arial"/>
          <w:szCs w:val="28"/>
        </w:rPr>
      </w:pPr>
    </w:p>
    <w:p w14:paraId="1870EE41" w14:textId="77777777" w:rsidR="002B5920" w:rsidRDefault="002B5920" w:rsidP="002B5920">
      <w:pPr>
        <w:spacing w:after="0" w:line="240" w:lineRule="auto"/>
        <w:jc w:val="center"/>
        <w:rPr>
          <w:rFonts w:ascii="Arial" w:hAnsi="Arial" w:cs="Arial"/>
          <w:szCs w:val="28"/>
        </w:rPr>
      </w:pPr>
    </w:p>
    <w:p w14:paraId="3F70E3A5" w14:textId="77777777" w:rsidR="002B5920" w:rsidRDefault="002B5920" w:rsidP="002B5920">
      <w:pPr>
        <w:spacing w:after="0" w:line="240" w:lineRule="auto"/>
        <w:jc w:val="center"/>
        <w:rPr>
          <w:rFonts w:ascii="Arial" w:hAnsi="Arial" w:cs="Arial"/>
          <w:szCs w:val="28"/>
        </w:rPr>
      </w:pPr>
    </w:p>
    <w:p w14:paraId="68D9F4F9" w14:textId="77777777" w:rsidR="002B5920" w:rsidRPr="009761AC" w:rsidRDefault="002B5920" w:rsidP="002B5920">
      <w:pPr>
        <w:spacing w:after="0" w:line="240" w:lineRule="auto"/>
        <w:jc w:val="both"/>
        <w:rPr>
          <w:rFonts w:ascii="Arial" w:hAnsi="Arial" w:cs="Arial"/>
          <w:szCs w:val="28"/>
        </w:rPr>
      </w:pPr>
      <w:r w:rsidRPr="009761AC">
        <w:rPr>
          <w:rFonts w:ascii="Arial" w:hAnsi="Arial" w:cs="Arial"/>
          <w:b/>
          <w:szCs w:val="28"/>
        </w:rPr>
        <w:t>ФОНД:</w:t>
      </w:r>
      <w:r w:rsidRPr="009761AC">
        <w:rPr>
          <w:rFonts w:ascii="Arial" w:hAnsi="Arial" w:cs="Arial"/>
          <w:szCs w:val="28"/>
        </w:rPr>
        <w:t xml:space="preserve"> </w:t>
      </w:r>
    </w:p>
    <w:p w14:paraId="0C97F1F7" w14:textId="77777777" w:rsidR="002B5920" w:rsidRPr="009761AC" w:rsidRDefault="002B5920" w:rsidP="002B5920">
      <w:pPr>
        <w:spacing w:after="0" w:line="240" w:lineRule="auto"/>
        <w:jc w:val="both"/>
        <w:rPr>
          <w:rFonts w:ascii="Arial" w:hAnsi="Arial" w:cs="Arial"/>
          <w:szCs w:val="28"/>
        </w:rPr>
      </w:pPr>
      <w:r w:rsidRPr="009761AC">
        <w:rPr>
          <w:rFonts w:ascii="Arial" w:hAnsi="Arial" w:cs="Arial"/>
          <w:szCs w:val="28"/>
        </w:rPr>
        <w:t>_______________________ / ____________________ / Подпись, М.П.</w:t>
      </w:r>
    </w:p>
    <w:p w14:paraId="3C2A4DB9" w14:textId="77777777" w:rsidR="002B5920" w:rsidRPr="009761AC" w:rsidRDefault="002B5920" w:rsidP="002B5920">
      <w:pPr>
        <w:spacing w:after="0" w:line="240" w:lineRule="auto"/>
        <w:jc w:val="both"/>
        <w:rPr>
          <w:rFonts w:ascii="Arial" w:hAnsi="Arial" w:cs="Arial"/>
          <w:b/>
          <w:szCs w:val="28"/>
        </w:rPr>
      </w:pPr>
    </w:p>
    <w:p w14:paraId="3DF48680" w14:textId="77777777" w:rsidR="002B5920" w:rsidRPr="009761AC" w:rsidRDefault="002B5920" w:rsidP="002B5920">
      <w:pPr>
        <w:spacing w:after="0" w:line="240" w:lineRule="auto"/>
        <w:jc w:val="both"/>
        <w:rPr>
          <w:rFonts w:ascii="Arial" w:hAnsi="Arial" w:cs="Arial"/>
          <w:szCs w:val="28"/>
        </w:rPr>
      </w:pPr>
      <w:r w:rsidRPr="009761AC">
        <w:rPr>
          <w:rFonts w:ascii="Arial" w:hAnsi="Arial" w:cs="Arial"/>
          <w:b/>
          <w:szCs w:val="28"/>
        </w:rPr>
        <w:t>ИНВЕСТОР:</w:t>
      </w:r>
      <w:r w:rsidRPr="009761AC">
        <w:rPr>
          <w:rFonts w:ascii="Arial" w:hAnsi="Arial" w:cs="Arial"/>
          <w:szCs w:val="28"/>
        </w:rPr>
        <w:t xml:space="preserve"> </w:t>
      </w:r>
    </w:p>
    <w:p w14:paraId="68D8C399" w14:textId="7C4EA0B0" w:rsidR="002B5920" w:rsidRPr="00887381" w:rsidRDefault="002B5920" w:rsidP="002B5920">
      <w:pPr>
        <w:spacing w:after="0" w:line="240" w:lineRule="auto"/>
        <w:jc w:val="both"/>
        <w:rPr>
          <w:rFonts w:ascii="Arial" w:hAnsi="Arial" w:cs="Arial"/>
          <w:szCs w:val="28"/>
          <w:lang w:val="en-US"/>
        </w:rPr>
      </w:pPr>
      <w:r w:rsidRPr="009761AC">
        <w:rPr>
          <w:rFonts w:ascii="Arial" w:hAnsi="Arial" w:cs="Arial"/>
          <w:szCs w:val="28"/>
        </w:rPr>
        <w:t>_______________________ / ____________________ / Подпись</w:t>
      </w:r>
      <w:r w:rsidR="00A206AE">
        <w:rPr>
          <w:rFonts w:ascii="Arial" w:hAnsi="Arial" w:cs="Arial"/>
          <w:szCs w:val="28"/>
        </w:rPr>
        <w:t>»</w:t>
      </w:r>
    </w:p>
    <w:p w14:paraId="5ED4C263" w14:textId="77777777" w:rsidR="002B5920" w:rsidRPr="009761AC" w:rsidRDefault="002B5920" w:rsidP="002B5920">
      <w:pPr>
        <w:spacing w:after="0" w:line="240" w:lineRule="auto"/>
        <w:jc w:val="both"/>
        <w:rPr>
          <w:rFonts w:ascii="Arial" w:hAnsi="Arial" w:cs="Arial"/>
          <w:szCs w:val="28"/>
        </w:rPr>
      </w:pPr>
    </w:p>
    <w:p w14:paraId="233228D5" w14:textId="77777777" w:rsidR="002B5920" w:rsidRPr="009761AC" w:rsidRDefault="002B5920" w:rsidP="00232B06">
      <w:pPr>
        <w:spacing w:after="0" w:line="240" w:lineRule="auto"/>
        <w:jc w:val="center"/>
        <w:rPr>
          <w:rFonts w:ascii="Arial" w:hAnsi="Arial" w:cs="Arial"/>
          <w:szCs w:val="28"/>
        </w:rPr>
      </w:pPr>
    </w:p>
    <w:sectPr w:rsidR="002B5920" w:rsidRPr="009761AC" w:rsidSect="002B592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15F9" w14:textId="77777777" w:rsidR="00F86249" w:rsidRDefault="00F86249" w:rsidP="002E5652">
      <w:pPr>
        <w:spacing w:after="0" w:line="240" w:lineRule="auto"/>
      </w:pPr>
      <w:r>
        <w:separator/>
      </w:r>
    </w:p>
  </w:endnote>
  <w:endnote w:type="continuationSeparator" w:id="0">
    <w:p w14:paraId="72AF92DB" w14:textId="77777777" w:rsidR="00F86249" w:rsidRDefault="00F86249" w:rsidP="002E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CED1" w14:textId="77777777" w:rsidR="005E6B00" w:rsidRPr="005E6B00" w:rsidRDefault="00887381">
    <w:pPr>
      <w:pStyle w:val="a5"/>
      <w:jc w:val="center"/>
      <w:rPr>
        <w:rFonts w:asciiTheme="minorHAnsi" w:hAnsiTheme="minorHAnsi" w:cstheme="minorHAnsi"/>
        <w:sz w:val="20"/>
        <w:szCs w:val="20"/>
      </w:rPr>
    </w:pPr>
  </w:p>
  <w:p w14:paraId="450105F6" w14:textId="77777777" w:rsidR="005325F6" w:rsidRPr="008E3B3D" w:rsidRDefault="00887381" w:rsidP="008E3B3D">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8F7A" w14:textId="77777777" w:rsidR="00F86249" w:rsidRDefault="00F86249" w:rsidP="002E5652">
      <w:pPr>
        <w:spacing w:after="0" w:line="240" w:lineRule="auto"/>
      </w:pPr>
      <w:r>
        <w:separator/>
      </w:r>
    </w:p>
  </w:footnote>
  <w:footnote w:type="continuationSeparator" w:id="0">
    <w:p w14:paraId="0CAF937D" w14:textId="77777777" w:rsidR="00F86249" w:rsidRDefault="00F86249" w:rsidP="002E5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D76B9"/>
    <w:multiLevelType w:val="hybridMultilevel"/>
    <w:tmpl w:val="C122E9C6"/>
    <w:lvl w:ilvl="0" w:tplc="CAEEC3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52"/>
    <w:rsid w:val="0000660C"/>
    <w:rsid w:val="00007F08"/>
    <w:rsid w:val="00012A9C"/>
    <w:rsid w:val="00012E4D"/>
    <w:rsid w:val="0002065C"/>
    <w:rsid w:val="000311CF"/>
    <w:rsid w:val="0003467E"/>
    <w:rsid w:val="00034765"/>
    <w:rsid w:val="00034919"/>
    <w:rsid w:val="000436CD"/>
    <w:rsid w:val="00070A97"/>
    <w:rsid w:val="00071270"/>
    <w:rsid w:val="000767E5"/>
    <w:rsid w:val="00090EA0"/>
    <w:rsid w:val="00092995"/>
    <w:rsid w:val="0009469A"/>
    <w:rsid w:val="00094E9A"/>
    <w:rsid w:val="000B01A6"/>
    <w:rsid w:val="000B5228"/>
    <w:rsid w:val="000B5AB0"/>
    <w:rsid w:val="000C6663"/>
    <w:rsid w:val="000F69D3"/>
    <w:rsid w:val="001065BB"/>
    <w:rsid w:val="00107254"/>
    <w:rsid w:val="00115E30"/>
    <w:rsid w:val="00122FAF"/>
    <w:rsid w:val="00124C2B"/>
    <w:rsid w:val="00131D5D"/>
    <w:rsid w:val="00134295"/>
    <w:rsid w:val="00136A53"/>
    <w:rsid w:val="0014184A"/>
    <w:rsid w:val="001428CA"/>
    <w:rsid w:val="001458ED"/>
    <w:rsid w:val="00146C3A"/>
    <w:rsid w:val="00147D59"/>
    <w:rsid w:val="001537C6"/>
    <w:rsid w:val="00172B61"/>
    <w:rsid w:val="00173072"/>
    <w:rsid w:val="001943AB"/>
    <w:rsid w:val="001A0688"/>
    <w:rsid w:val="001A6D48"/>
    <w:rsid w:val="001D04A7"/>
    <w:rsid w:val="001D094A"/>
    <w:rsid w:val="002039D7"/>
    <w:rsid w:val="00204CA7"/>
    <w:rsid w:val="00211A58"/>
    <w:rsid w:val="00221CE6"/>
    <w:rsid w:val="002272C6"/>
    <w:rsid w:val="00232B06"/>
    <w:rsid w:val="00245C94"/>
    <w:rsid w:val="002545F3"/>
    <w:rsid w:val="0026242C"/>
    <w:rsid w:val="00283165"/>
    <w:rsid w:val="00286FDB"/>
    <w:rsid w:val="002A5469"/>
    <w:rsid w:val="002B5920"/>
    <w:rsid w:val="002C7F5A"/>
    <w:rsid w:val="002E3876"/>
    <w:rsid w:val="002E5652"/>
    <w:rsid w:val="002F115E"/>
    <w:rsid w:val="002F4AFE"/>
    <w:rsid w:val="002F7237"/>
    <w:rsid w:val="00306F5E"/>
    <w:rsid w:val="00310EBB"/>
    <w:rsid w:val="0031569E"/>
    <w:rsid w:val="003628C5"/>
    <w:rsid w:val="00381A8A"/>
    <w:rsid w:val="003C0CD6"/>
    <w:rsid w:val="003D71AF"/>
    <w:rsid w:val="003E3790"/>
    <w:rsid w:val="00403E42"/>
    <w:rsid w:val="00406820"/>
    <w:rsid w:val="00407D3B"/>
    <w:rsid w:val="0043717B"/>
    <w:rsid w:val="00441A32"/>
    <w:rsid w:val="00461B51"/>
    <w:rsid w:val="004645F1"/>
    <w:rsid w:val="00464C55"/>
    <w:rsid w:val="0046526B"/>
    <w:rsid w:val="004725C3"/>
    <w:rsid w:val="00481659"/>
    <w:rsid w:val="00483151"/>
    <w:rsid w:val="00493716"/>
    <w:rsid w:val="004C77B2"/>
    <w:rsid w:val="004C7C66"/>
    <w:rsid w:val="004E089E"/>
    <w:rsid w:val="00507B32"/>
    <w:rsid w:val="00513ED8"/>
    <w:rsid w:val="00521B10"/>
    <w:rsid w:val="0052282E"/>
    <w:rsid w:val="005320DB"/>
    <w:rsid w:val="005349EA"/>
    <w:rsid w:val="0054546C"/>
    <w:rsid w:val="00547E98"/>
    <w:rsid w:val="0056183B"/>
    <w:rsid w:val="005A0937"/>
    <w:rsid w:val="005A46D8"/>
    <w:rsid w:val="005C5A79"/>
    <w:rsid w:val="005E5D8E"/>
    <w:rsid w:val="00606902"/>
    <w:rsid w:val="0061044C"/>
    <w:rsid w:val="00617B45"/>
    <w:rsid w:val="00620232"/>
    <w:rsid w:val="00640769"/>
    <w:rsid w:val="006425E8"/>
    <w:rsid w:val="00650EDE"/>
    <w:rsid w:val="00663A7A"/>
    <w:rsid w:val="006B6084"/>
    <w:rsid w:val="006C5548"/>
    <w:rsid w:val="006C6313"/>
    <w:rsid w:val="00717EDA"/>
    <w:rsid w:val="00724C6E"/>
    <w:rsid w:val="0072796A"/>
    <w:rsid w:val="00727F50"/>
    <w:rsid w:val="00733763"/>
    <w:rsid w:val="00743D72"/>
    <w:rsid w:val="007521EE"/>
    <w:rsid w:val="00770371"/>
    <w:rsid w:val="0077235E"/>
    <w:rsid w:val="00781E7D"/>
    <w:rsid w:val="00782386"/>
    <w:rsid w:val="00793D5C"/>
    <w:rsid w:val="007B2B0A"/>
    <w:rsid w:val="007C33A6"/>
    <w:rsid w:val="007E1A61"/>
    <w:rsid w:val="00814780"/>
    <w:rsid w:val="00823E26"/>
    <w:rsid w:val="00833F0D"/>
    <w:rsid w:val="00846422"/>
    <w:rsid w:val="00865DB2"/>
    <w:rsid w:val="008701BB"/>
    <w:rsid w:val="00874E95"/>
    <w:rsid w:val="0087762A"/>
    <w:rsid w:val="00887381"/>
    <w:rsid w:val="008C4E1D"/>
    <w:rsid w:val="008C5FE5"/>
    <w:rsid w:val="008D300D"/>
    <w:rsid w:val="008E538A"/>
    <w:rsid w:val="008E613B"/>
    <w:rsid w:val="00924C51"/>
    <w:rsid w:val="00925AD7"/>
    <w:rsid w:val="00943E65"/>
    <w:rsid w:val="00950008"/>
    <w:rsid w:val="009612BB"/>
    <w:rsid w:val="00971E39"/>
    <w:rsid w:val="009761AC"/>
    <w:rsid w:val="00994993"/>
    <w:rsid w:val="009978D3"/>
    <w:rsid w:val="009A3930"/>
    <w:rsid w:val="009B6BA1"/>
    <w:rsid w:val="009D30CA"/>
    <w:rsid w:val="009D6801"/>
    <w:rsid w:val="009E2FAB"/>
    <w:rsid w:val="009E3269"/>
    <w:rsid w:val="009F76EC"/>
    <w:rsid w:val="00A04CED"/>
    <w:rsid w:val="00A14B7D"/>
    <w:rsid w:val="00A206AE"/>
    <w:rsid w:val="00A3205C"/>
    <w:rsid w:val="00A32D1C"/>
    <w:rsid w:val="00A44190"/>
    <w:rsid w:val="00A44418"/>
    <w:rsid w:val="00A517A8"/>
    <w:rsid w:val="00A627BF"/>
    <w:rsid w:val="00A641B5"/>
    <w:rsid w:val="00A70FE4"/>
    <w:rsid w:val="00A75519"/>
    <w:rsid w:val="00A7558D"/>
    <w:rsid w:val="00A8725F"/>
    <w:rsid w:val="00A87825"/>
    <w:rsid w:val="00A90002"/>
    <w:rsid w:val="00A9201E"/>
    <w:rsid w:val="00AB4289"/>
    <w:rsid w:val="00AD5995"/>
    <w:rsid w:val="00AF2126"/>
    <w:rsid w:val="00B40FAD"/>
    <w:rsid w:val="00B569FE"/>
    <w:rsid w:val="00B81638"/>
    <w:rsid w:val="00B83724"/>
    <w:rsid w:val="00B83D69"/>
    <w:rsid w:val="00BA5930"/>
    <w:rsid w:val="00BB25F3"/>
    <w:rsid w:val="00BB3B1C"/>
    <w:rsid w:val="00BC2592"/>
    <w:rsid w:val="00BC7576"/>
    <w:rsid w:val="00BE0F67"/>
    <w:rsid w:val="00C16BCE"/>
    <w:rsid w:val="00C1717F"/>
    <w:rsid w:val="00C1731A"/>
    <w:rsid w:val="00C62673"/>
    <w:rsid w:val="00C767D9"/>
    <w:rsid w:val="00C76E1A"/>
    <w:rsid w:val="00CA28C8"/>
    <w:rsid w:val="00CA6F25"/>
    <w:rsid w:val="00CC27AC"/>
    <w:rsid w:val="00CD3043"/>
    <w:rsid w:val="00CD317A"/>
    <w:rsid w:val="00CD5079"/>
    <w:rsid w:val="00CE0A77"/>
    <w:rsid w:val="00CE4D03"/>
    <w:rsid w:val="00D2253B"/>
    <w:rsid w:val="00D2516B"/>
    <w:rsid w:val="00D27B15"/>
    <w:rsid w:val="00D809E1"/>
    <w:rsid w:val="00DB3C03"/>
    <w:rsid w:val="00DC111F"/>
    <w:rsid w:val="00DC2759"/>
    <w:rsid w:val="00DE0BA3"/>
    <w:rsid w:val="00DE3AD8"/>
    <w:rsid w:val="00E3509F"/>
    <w:rsid w:val="00E36F9A"/>
    <w:rsid w:val="00E406CA"/>
    <w:rsid w:val="00E41072"/>
    <w:rsid w:val="00E45710"/>
    <w:rsid w:val="00E555B2"/>
    <w:rsid w:val="00E90CB1"/>
    <w:rsid w:val="00EC3993"/>
    <w:rsid w:val="00ED6044"/>
    <w:rsid w:val="00ED6DDC"/>
    <w:rsid w:val="00EF3043"/>
    <w:rsid w:val="00F016B1"/>
    <w:rsid w:val="00F12792"/>
    <w:rsid w:val="00F17FD0"/>
    <w:rsid w:val="00F664F5"/>
    <w:rsid w:val="00F86249"/>
    <w:rsid w:val="00FA3B2F"/>
    <w:rsid w:val="00FB636E"/>
    <w:rsid w:val="00FB6784"/>
    <w:rsid w:val="00FC37BA"/>
    <w:rsid w:val="00FD2E95"/>
    <w:rsid w:val="00FD3D39"/>
    <w:rsid w:val="00FF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7D09"/>
  <w15:chartTrackingRefBased/>
  <w15:docId w15:val="{1CE2AED9-16C5-4FB2-AD95-DA96DB73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652"/>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6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652"/>
    <w:rPr>
      <w:rFonts w:ascii="Times New Roman" w:hAnsi="Times New Roman"/>
      <w:sz w:val="28"/>
    </w:rPr>
  </w:style>
  <w:style w:type="paragraph" w:styleId="a5">
    <w:name w:val="footer"/>
    <w:basedOn w:val="a"/>
    <w:link w:val="a6"/>
    <w:uiPriority w:val="99"/>
    <w:unhideWhenUsed/>
    <w:rsid w:val="002E56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652"/>
    <w:rPr>
      <w:rFonts w:ascii="Times New Roman" w:hAnsi="Times New Roman"/>
      <w:sz w:val="28"/>
    </w:rPr>
  </w:style>
  <w:style w:type="paragraph" w:styleId="a7">
    <w:name w:val="Balloon Text"/>
    <w:basedOn w:val="a"/>
    <w:link w:val="a8"/>
    <w:uiPriority w:val="99"/>
    <w:semiHidden/>
    <w:unhideWhenUsed/>
    <w:rsid w:val="001428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28CA"/>
    <w:rPr>
      <w:rFonts w:ascii="Segoe UI" w:hAnsi="Segoe UI" w:cs="Segoe UI"/>
      <w:sz w:val="18"/>
      <w:szCs w:val="18"/>
    </w:rPr>
  </w:style>
  <w:style w:type="character" w:styleId="a9">
    <w:name w:val="Strong"/>
    <w:qFormat/>
    <w:rsid w:val="009F76EC"/>
    <w:rPr>
      <w:b/>
      <w:bCs/>
    </w:rPr>
  </w:style>
  <w:style w:type="character" w:styleId="aa">
    <w:name w:val="annotation reference"/>
    <w:basedOn w:val="a0"/>
    <w:uiPriority w:val="99"/>
    <w:semiHidden/>
    <w:unhideWhenUsed/>
    <w:rsid w:val="00CD3043"/>
    <w:rPr>
      <w:sz w:val="16"/>
      <w:szCs w:val="16"/>
    </w:rPr>
  </w:style>
  <w:style w:type="paragraph" w:styleId="ab">
    <w:name w:val="annotation text"/>
    <w:basedOn w:val="a"/>
    <w:link w:val="ac"/>
    <w:uiPriority w:val="99"/>
    <w:semiHidden/>
    <w:unhideWhenUsed/>
    <w:rsid w:val="00CD3043"/>
    <w:pPr>
      <w:spacing w:line="240" w:lineRule="auto"/>
    </w:pPr>
    <w:rPr>
      <w:sz w:val="20"/>
      <w:szCs w:val="20"/>
    </w:rPr>
  </w:style>
  <w:style w:type="character" w:customStyle="1" w:styleId="ac">
    <w:name w:val="Текст примечания Знак"/>
    <w:basedOn w:val="a0"/>
    <w:link w:val="ab"/>
    <w:uiPriority w:val="99"/>
    <w:semiHidden/>
    <w:rsid w:val="00CD3043"/>
    <w:rPr>
      <w:rFonts w:ascii="Times New Roman" w:hAnsi="Times New Roman"/>
      <w:sz w:val="20"/>
      <w:szCs w:val="20"/>
    </w:rPr>
  </w:style>
  <w:style w:type="paragraph" w:styleId="ad">
    <w:name w:val="annotation subject"/>
    <w:basedOn w:val="ab"/>
    <w:next w:val="ab"/>
    <w:link w:val="ae"/>
    <w:uiPriority w:val="99"/>
    <w:semiHidden/>
    <w:unhideWhenUsed/>
    <w:rsid w:val="00CD3043"/>
    <w:rPr>
      <w:b/>
      <w:bCs/>
    </w:rPr>
  </w:style>
  <w:style w:type="character" w:customStyle="1" w:styleId="ae">
    <w:name w:val="Тема примечания Знак"/>
    <w:basedOn w:val="ac"/>
    <w:link w:val="ad"/>
    <w:uiPriority w:val="99"/>
    <w:semiHidden/>
    <w:rsid w:val="00CD3043"/>
    <w:rPr>
      <w:rFonts w:ascii="Times New Roman" w:hAnsi="Times New Roman"/>
      <w:b/>
      <w:bCs/>
      <w:sz w:val="20"/>
      <w:szCs w:val="20"/>
    </w:rPr>
  </w:style>
  <w:style w:type="paragraph" w:styleId="af">
    <w:name w:val="Revision"/>
    <w:hidden/>
    <w:uiPriority w:val="99"/>
    <w:semiHidden/>
    <w:rsid w:val="005320DB"/>
    <w:pPr>
      <w:spacing w:after="0" w:line="240" w:lineRule="auto"/>
    </w:pPr>
    <w:rPr>
      <w:rFonts w:ascii="Times New Roman" w:hAnsi="Times New Roman"/>
      <w:sz w:val="28"/>
    </w:rPr>
  </w:style>
  <w:style w:type="paragraph" w:styleId="af0">
    <w:name w:val="List Paragraph"/>
    <w:basedOn w:val="a"/>
    <w:uiPriority w:val="34"/>
    <w:qFormat/>
    <w:rsid w:val="00012E4D"/>
    <w:pPr>
      <w:ind w:left="720"/>
      <w:contextualSpacing/>
    </w:pPr>
  </w:style>
  <w:style w:type="character" w:styleId="af1">
    <w:name w:val="Hyperlink"/>
    <w:basedOn w:val="a0"/>
    <w:unhideWhenUsed/>
    <w:rsid w:val="00FF6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16822">
      <w:bodyDiv w:val="1"/>
      <w:marLeft w:val="0"/>
      <w:marRight w:val="0"/>
      <w:marTop w:val="0"/>
      <w:marBottom w:val="0"/>
      <w:divBdr>
        <w:top w:val="none" w:sz="0" w:space="0" w:color="auto"/>
        <w:left w:val="none" w:sz="0" w:space="0" w:color="auto"/>
        <w:bottom w:val="none" w:sz="0" w:space="0" w:color="auto"/>
        <w:right w:val="none" w:sz="0" w:space="0" w:color="auto"/>
      </w:divBdr>
    </w:div>
    <w:div w:id="17460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iver@sk.ru" TargetMode="External"/><Relationship Id="rId4" Type="http://schemas.openxmlformats.org/officeDocument/2006/relationships/settings" Target="settings.xml"/><Relationship Id="rId9" Type="http://schemas.openxmlformats.org/officeDocument/2006/relationships/hyperlink" Target="mailto:unive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78D7-EE3D-4097-A1EF-B0198497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3730</Words>
  <Characters>21264</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 Elena</dc:creator>
  <cp:keywords/>
  <dc:description/>
  <cp:lastModifiedBy>Nikchevich Olga</cp:lastModifiedBy>
  <cp:revision>4</cp:revision>
  <cp:lastPrinted>2023-11-22T08:07:00Z</cp:lastPrinted>
  <dcterms:created xsi:type="dcterms:W3CDTF">2024-04-03T14:15:00Z</dcterms:created>
  <dcterms:modified xsi:type="dcterms:W3CDTF">2024-04-03T14:25:00Z</dcterms:modified>
</cp:coreProperties>
</file>